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98" w:rsidRDefault="00F20A98" w:rsidP="00171AB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9246394" cy="6562725"/>
            <wp:effectExtent l="19050" t="0" r="0" b="0"/>
            <wp:docPr id="1" name="Рисунок 1" descr="C:\Users\Giga\Desktop\титульники\русский язык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титульники\русский язык 2 класс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6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A98" w:rsidRDefault="00F20A98" w:rsidP="00171ABD">
      <w:pPr>
        <w:jc w:val="center"/>
        <w:rPr>
          <w:b/>
          <w:bCs/>
          <w:sz w:val="28"/>
          <w:szCs w:val="28"/>
        </w:rPr>
      </w:pPr>
    </w:p>
    <w:p w:rsidR="00171ABD" w:rsidRPr="003B39BD" w:rsidRDefault="00171ABD" w:rsidP="00171ABD">
      <w:pPr>
        <w:jc w:val="center"/>
        <w:rPr>
          <w:b/>
          <w:bCs/>
          <w:sz w:val="28"/>
          <w:szCs w:val="28"/>
        </w:rPr>
      </w:pPr>
      <w:r w:rsidRPr="003B39BD">
        <w:rPr>
          <w:b/>
          <w:bCs/>
          <w:sz w:val="28"/>
          <w:szCs w:val="28"/>
        </w:rPr>
        <w:t>Календарно-тематическое планирование уроков русского языка во 2 классе на 201</w:t>
      </w:r>
      <w:r>
        <w:rPr>
          <w:b/>
          <w:bCs/>
          <w:sz w:val="28"/>
          <w:szCs w:val="28"/>
        </w:rPr>
        <w:t>5</w:t>
      </w:r>
      <w:r w:rsidRPr="003B39BD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6</w:t>
      </w:r>
      <w:r w:rsidRPr="003B39BD">
        <w:rPr>
          <w:b/>
          <w:bCs/>
          <w:sz w:val="28"/>
          <w:szCs w:val="28"/>
        </w:rPr>
        <w:t xml:space="preserve"> учебный год.</w:t>
      </w:r>
    </w:p>
    <w:p w:rsidR="00171ABD" w:rsidRPr="00CC7371" w:rsidRDefault="00171ABD" w:rsidP="00171ABD">
      <w:pPr>
        <w:rPr>
          <w:b/>
          <w:bCs/>
          <w:sz w:val="20"/>
          <w:szCs w:val="20"/>
        </w:rPr>
      </w:pPr>
    </w:p>
    <w:tbl>
      <w:tblPr>
        <w:tblStyle w:val="a4"/>
        <w:tblW w:w="16225" w:type="dxa"/>
        <w:tblInd w:w="-612" w:type="dxa"/>
        <w:tblLayout w:type="fixed"/>
        <w:tblLook w:val="01E0"/>
      </w:tblPr>
      <w:tblGrid>
        <w:gridCol w:w="605"/>
        <w:gridCol w:w="2242"/>
        <w:gridCol w:w="1417"/>
        <w:gridCol w:w="2835"/>
        <w:gridCol w:w="2268"/>
        <w:gridCol w:w="1843"/>
        <w:gridCol w:w="1559"/>
        <w:gridCol w:w="1559"/>
        <w:gridCol w:w="620"/>
        <w:gridCol w:w="20"/>
        <w:gridCol w:w="20"/>
        <w:gridCol w:w="20"/>
        <w:gridCol w:w="20"/>
        <w:gridCol w:w="9"/>
        <w:gridCol w:w="11"/>
        <w:gridCol w:w="12"/>
        <w:gridCol w:w="8"/>
        <w:gridCol w:w="20"/>
        <w:gridCol w:w="20"/>
        <w:gridCol w:w="40"/>
        <w:gridCol w:w="20"/>
        <w:gridCol w:w="96"/>
        <w:gridCol w:w="765"/>
        <w:gridCol w:w="196"/>
      </w:tblGrid>
      <w:tr w:rsidR="00171ABD" w:rsidRPr="00D94DCD" w:rsidTr="00746AC5">
        <w:trPr>
          <w:gridAfter w:val="1"/>
          <w:wAfter w:w="196" w:type="dxa"/>
        </w:trPr>
        <w:tc>
          <w:tcPr>
            <w:tcW w:w="605" w:type="dxa"/>
            <w:vMerge w:val="restart"/>
          </w:tcPr>
          <w:p w:rsidR="00171ABD" w:rsidRPr="00D94DCD" w:rsidRDefault="00171ABD" w:rsidP="00746AC5">
            <w:pPr>
              <w:ind w:right="44"/>
              <w:rPr>
                <w:b/>
                <w:bCs/>
              </w:rPr>
            </w:pPr>
            <w:r w:rsidRPr="00D94DCD">
              <w:rPr>
                <w:b/>
                <w:bCs/>
              </w:rPr>
              <w:t>№ п/п</w:t>
            </w:r>
          </w:p>
        </w:tc>
        <w:tc>
          <w:tcPr>
            <w:tcW w:w="2242" w:type="dxa"/>
            <w:vMerge w:val="restart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Содержание</w:t>
            </w:r>
          </w:p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( тема )</w:t>
            </w:r>
          </w:p>
        </w:tc>
        <w:tc>
          <w:tcPr>
            <w:tcW w:w="1417" w:type="dxa"/>
            <w:vMerge w:val="restart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Тип урока.</w:t>
            </w:r>
          </w:p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 xml:space="preserve">Кол-во </w:t>
            </w:r>
          </w:p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часов</w:t>
            </w:r>
          </w:p>
        </w:tc>
        <w:tc>
          <w:tcPr>
            <w:tcW w:w="2835" w:type="dxa"/>
            <w:vMerge w:val="restart"/>
          </w:tcPr>
          <w:p w:rsidR="00171ABD" w:rsidRPr="00D94DCD" w:rsidRDefault="00171ABD" w:rsidP="00746AC5">
            <w:pPr>
              <w:rPr>
                <w:b/>
                <w:bCs/>
              </w:rPr>
            </w:pPr>
            <w:r w:rsidRPr="00D94DCD">
              <w:rPr>
                <w:b/>
                <w:bCs/>
              </w:rPr>
              <w:t>Планируемые результаты (предметные)</w:t>
            </w:r>
          </w:p>
          <w:p w:rsidR="00171ABD" w:rsidRPr="00D94DCD" w:rsidRDefault="00171ABD" w:rsidP="00746AC5">
            <w:pPr>
              <w:rPr>
                <w:b/>
                <w:bCs/>
              </w:rPr>
            </w:pPr>
            <w:r w:rsidRPr="00D94DCD">
              <w:rPr>
                <w:b/>
                <w:bCs/>
              </w:rPr>
              <w:t>Элементы содержания</w:t>
            </w:r>
          </w:p>
        </w:tc>
        <w:tc>
          <w:tcPr>
            <w:tcW w:w="7229" w:type="dxa"/>
            <w:gridSpan w:val="4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Планируемые результаты (личностные и метапредметные)</w:t>
            </w:r>
          </w:p>
        </w:tc>
        <w:tc>
          <w:tcPr>
            <w:tcW w:w="1701" w:type="dxa"/>
            <w:gridSpan w:val="15"/>
          </w:tcPr>
          <w:p w:rsidR="00171ABD" w:rsidRPr="00D94DCD" w:rsidRDefault="00171ABD" w:rsidP="00746AC5">
            <w:pPr>
              <w:ind w:right="215"/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Дата</w:t>
            </w:r>
          </w:p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  <w:vMerge/>
            <w:vAlign w:val="center"/>
          </w:tcPr>
          <w:p w:rsidR="00171ABD" w:rsidRPr="00D94DCD" w:rsidRDefault="00171ABD" w:rsidP="00746AC5">
            <w:pPr>
              <w:rPr>
                <w:b/>
                <w:bCs/>
              </w:rPr>
            </w:pPr>
          </w:p>
        </w:tc>
        <w:tc>
          <w:tcPr>
            <w:tcW w:w="2242" w:type="dxa"/>
            <w:vMerge/>
            <w:vAlign w:val="center"/>
          </w:tcPr>
          <w:p w:rsidR="00171ABD" w:rsidRPr="00D94DCD" w:rsidRDefault="00171ABD" w:rsidP="00746AC5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171ABD" w:rsidRPr="00D94DCD" w:rsidRDefault="00171ABD" w:rsidP="00746AC5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171ABD" w:rsidRPr="00D94DCD" w:rsidRDefault="00171ABD" w:rsidP="00746AC5">
            <w:pPr>
              <w:jc w:val="center"/>
              <w:rPr>
                <w:i/>
                <w:iCs/>
              </w:rPr>
            </w:pPr>
          </w:p>
        </w:tc>
        <w:tc>
          <w:tcPr>
            <w:tcW w:w="2268" w:type="dxa"/>
          </w:tcPr>
          <w:p w:rsidR="00171ABD" w:rsidRPr="00D94DCD" w:rsidRDefault="00171ABD" w:rsidP="00746AC5">
            <w:pPr>
              <w:jc w:val="center"/>
            </w:pPr>
            <w:r w:rsidRPr="00D94DCD">
              <w:t>Личностные УУД</w:t>
            </w:r>
          </w:p>
        </w:tc>
        <w:tc>
          <w:tcPr>
            <w:tcW w:w="1843" w:type="dxa"/>
          </w:tcPr>
          <w:p w:rsidR="00171ABD" w:rsidRPr="00D94DCD" w:rsidRDefault="00171ABD" w:rsidP="00746AC5">
            <w:pPr>
              <w:jc w:val="center"/>
            </w:pPr>
            <w:r w:rsidRPr="00D94DCD">
              <w:t>Познавательные УУД</w:t>
            </w:r>
          </w:p>
        </w:tc>
        <w:tc>
          <w:tcPr>
            <w:tcW w:w="1559" w:type="dxa"/>
          </w:tcPr>
          <w:p w:rsidR="00171ABD" w:rsidRPr="00D94DCD" w:rsidRDefault="00171ABD" w:rsidP="00746AC5">
            <w:pPr>
              <w:jc w:val="center"/>
            </w:pPr>
            <w:r w:rsidRPr="00D94DCD">
              <w:t>Коммуникативные УУД</w:t>
            </w:r>
          </w:p>
        </w:tc>
        <w:tc>
          <w:tcPr>
            <w:tcW w:w="1559" w:type="dxa"/>
          </w:tcPr>
          <w:p w:rsidR="00171ABD" w:rsidRPr="00D94DCD" w:rsidRDefault="00171ABD" w:rsidP="00746AC5">
            <w:pPr>
              <w:jc w:val="center"/>
            </w:pPr>
            <w:r w:rsidRPr="00D94DCD">
              <w:t>Регулятивные УУД</w:t>
            </w:r>
          </w:p>
        </w:tc>
        <w:tc>
          <w:tcPr>
            <w:tcW w:w="760" w:type="dxa"/>
            <w:gridSpan w:val="10"/>
            <w:vAlign w:val="center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По плану</w:t>
            </w:r>
          </w:p>
        </w:tc>
        <w:tc>
          <w:tcPr>
            <w:tcW w:w="941" w:type="dxa"/>
            <w:gridSpan w:val="5"/>
            <w:vAlign w:val="center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Фактич</w:t>
            </w:r>
          </w:p>
        </w:tc>
      </w:tr>
      <w:tr w:rsidR="00171ABD" w:rsidRPr="00D94DCD" w:rsidTr="00746AC5">
        <w:trPr>
          <w:gridAfter w:val="1"/>
          <w:wAfter w:w="196" w:type="dxa"/>
        </w:trPr>
        <w:tc>
          <w:tcPr>
            <w:tcW w:w="15088" w:type="dxa"/>
            <w:gridSpan w:val="18"/>
            <w:vAlign w:val="center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НАША РЕЧЬ (4 Ч)</w:t>
            </w:r>
          </w:p>
        </w:tc>
        <w:tc>
          <w:tcPr>
            <w:tcW w:w="941" w:type="dxa"/>
            <w:gridSpan w:val="5"/>
            <w:vAlign w:val="center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</w:p>
        </w:tc>
      </w:tr>
      <w:tr w:rsidR="00171ABD" w:rsidRPr="00D94DCD" w:rsidTr="00746AC5">
        <w:trPr>
          <w:gridAfter w:val="1"/>
          <w:wAfter w:w="196" w:type="dxa"/>
          <w:trHeight w:val="1527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1.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 xml:space="preserve">Знакомство с учебником. </w:t>
            </w:r>
          </w:p>
          <w:p w:rsidR="00171ABD" w:rsidRPr="00D94DCD" w:rsidRDefault="00171ABD" w:rsidP="00746AC5">
            <w:r w:rsidRPr="00D94DCD">
              <w:t>Какая бывает речь?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Познакомить с новым учебником и правилами работы по нему.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 xml:space="preserve"> Делать выводы о значении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Работать по учебнику, пользуясь условными обозначениями.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Уметь договариваться и приходить к общему решению.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Оценивать свои  результатов.</w:t>
            </w:r>
          </w:p>
        </w:tc>
        <w:tc>
          <w:tcPr>
            <w:tcW w:w="760" w:type="dxa"/>
            <w:gridSpan w:val="10"/>
          </w:tcPr>
          <w:p w:rsidR="00171ABD" w:rsidRPr="00D94DCD" w:rsidRDefault="00171ABD" w:rsidP="00746AC5"/>
        </w:tc>
        <w:tc>
          <w:tcPr>
            <w:tcW w:w="941" w:type="dxa"/>
            <w:gridSpan w:val="5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2.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Что можно узнать о человеке по его речи?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t>С помощью наглядных примеров показать учащимся, что речь является источником информации о человеке; развивать умение употреблять в речи «вежливые» слова.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 xml:space="preserve"> 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Делать выводы о значении речи в жизни человека.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 и делать выводы.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Обнаруживать и формулировать учебную проблему.</w:t>
            </w:r>
          </w:p>
        </w:tc>
        <w:tc>
          <w:tcPr>
            <w:tcW w:w="760" w:type="dxa"/>
            <w:gridSpan w:val="10"/>
          </w:tcPr>
          <w:p w:rsidR="00171ABD" w:rsidRPr="00D94DCD" w:rsidRDefault="00171ABD" w:rsidP="00746AC5"/>
        </w:tc>
        <w:tc>
          <w:tcPr>
            <w:tcW w:w="941" w:type="dxa"/>
            <w:gridSpan w:val="5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3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Как отличить диалог от монолога?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Познакомить с терминами «диалог» и «монолог»; формировать умение оформлять диалог.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Различать диалог и монолог.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Сотрудничать с одноклассниками при выполнении учебной задачи.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Аргументировать свою позицию.</w:t>
            </w:r>
          </w:p>
        </w:tc>
        <w:tc>
          <w:tcPr>
            <w:tcW w:w="760" w:type="dxa"/>
            <w:gridSpan w:val="10"/>
          </w:tcPr>
          <w:p w:rsidR="00171ABD" w:rsidRPr="00D94DCD" w:rsidRDefault="00171ABD" w:rsidP="00746AC5"/>
        </w:tc>
        <w:tc>
          <w:tcPr>
            <w:tcW w:w="941" w:type="dxa"/>
            <w:gridSpan w:val="5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1250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4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Проверка знаний.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Урок-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и систематизировать знания по теме «Наша речь»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Использовать знания по теме в новых условиях.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 xml:space="preserve">Обнаруживать и формулировать учебную проблему </w:t>
            </w:r>
            <w:r w:rsidRPr="00D94DCD">
              <w:lastRenderedPageBreak/>
              <w:t>совместно с учителем.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Анализировать, делать выводы, сравнивать.</w:t>
            </w:r>
          </w:p>
        </w:tc>
        <w:tc>
          <w:tcPr>
            <w:tcW w:w="760" w:type="dxa"/>
            <w:gridSpan w:val="10"/>
          </w:tcPr>
          <w:p w:rsidR="00171ABD" w:rsidRPr="00D94DCD" w:rsidRDefault="00171ABD" w:rsidP="00746AC5"/>
        </w:tc>
        <w:tc>
          <w:tcPr>
            <w:tcW w:w="941" w:type="dxa"/>
            <w:gridSpan w:val="5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33"/>
        </w:trPr>
        <w:tc>
          <w:tcPr>
            <w:tcW w:w="16029" w:type="dxa"/>
            <w:gridSpan w:val="23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lastRenderedPageBreak/>
              <w:t>ТЕКСТ (5 Ч)</w:t>
            </w:r>
          </w:p>
        </w:tc>
      </w:tr>
      <w:tr w:rsidR="00171ABD" w:rsidRPr="00D94DCD" w:rsidTr="00746AC5">
        <w:trPr>
          <w:gridAfter w:val="1"/>
          <w:wAfter w:w="196" w:type="dxa"/>
          <w:trHeight w:val="1286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5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Что такое текст?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признаки текста. Научить определять тему текста.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Различать предложение и группу предложений.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Аргументировать свою позицию.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Соотносить результат своей деятельности с целью и оценивать его.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6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Что такое тема и главная мысль текста?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jc w:val="both"/>
            </w:pPr>
            <w:r w:rsidRPr="00D94DCD">
              <w:t>Научить определять тему и главную мысль текста.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Определять тему, главную мысль текста.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Уметь договариваться и приходить к общему решению.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76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7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Части текста.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Научить выделять в тексте начало, основную часть и концовку.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Выделять части текста.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Обнаруживать и формулировать учебную проблему совместно с учителем.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Волевая саморегуляция. Прогнозирование результата.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76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8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Урок-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 xml:space="preserve">Проверить умения самостоятельно работать, оформлять предложение, писать слова с сочетаниями ЖИ </w:t>
            </w:r>
            <w:r w:rsidRPr="00D94DCD">
              <w:lastRenderedPageBreak/>
              <w:t>– ШИ, ЧА – ЩА, ЧУ – ЩУ.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Установление учащимися связи между целью учебной деятельности и её </w:t>
            </w:r>
            <w:r w:rsidRPr="00D94DCD">
              <w:lastRenderedPageBreak/>
              <w:t>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Самостоятельно анализировать слово и выбирать </w:t>
            </w:r>
            <w:r w:rsidRPr="00D94DCD">
              <w:lastRenderedPageBreak/>
              <w:t>нужный вариант его описания.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 xml:space="preserve">Осознание качества и уровня усвоения материала, </w:t>
            </w:r>
            <w:r w:rsidRPr="00D94DCD">
              <w:lastRenderedPageBreak/>
              <w:t>оценка результатов работы.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  <w:jc w:val="both"/>
            </w:pPr>
            <w:r w:rsidRPr="00D94DCD">
              <w:t>Научить исправлять ошибки;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Самостоятельно анализировать слово и выбирать нужный вариант его описания.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Осознание качества и уровня усвоения материала, оценка результатов работы.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15060" w:type="dxa"/>
            <w:gridSpan w:val="16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ПРЕДЛОЖЕНИЕ (12 Ч)</w:t>
            </w:r>
          </w:p>
        </w:tc>
        <w:tc>
          <w:tcPr>
            <w:tcW w:w="969" w:type="dxa"/>
            <w:gridSpan w:val="7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</w:p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10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предложение?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Повторить признаки предложения, правила постановки знаков препинания в конце предложения.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Различать группу предложения и группу слов, оформлять предложение на письме.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Обнаруживать и формулировать учебную проблему совместно с учителем.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11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Как из слов составить предложение?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Научить составлять из слов предложение, находить главное по смыслу слово в предложении.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Составлять предложения, читать их, делать логическое ударение.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Сотрудничество с учителем и сверстниками.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12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Контрольное списывание.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 xml:space="preserve">Урок – контроль 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умение грамотно списывать, навык грамотного каллиграфического письма.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Списывать текст, проговаривать его по слогам.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</w:t>
            </w:r>
            <w:r w:rsidRPr="00D94DCD">
              <w:lastRenderedPageBreak/>
              <w:t>и с задачами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Анализировать, делать выводы, сравнивать.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532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13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главные члены предложения?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Познакомить с терминами «главные члены», «основа предложения»; научить находить главные члены предложения и его основу.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основу и второстепенные члены предложения.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134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14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второстепенные члены предложения?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Познакомить с термином «второстепенные члены предложения»; научить находить второстепенные члены предложения.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второстепенные члены предложения, дополнять основу второстепенными членами.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134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Подлежащее и сказуемое – главные члены предложения.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t>Познакомить с терминами «подлежащее» и «сказуемое»; научить находить подлежащее и сказуемое в предложении.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главные члены предложения.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Прогнозирование – предвосхищение результата и уровня усвоения знаний.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19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распространённые и нераспространённые члены предложения?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 xml:space="preserve">Познакомить с понятиями «и распространённое» и «нераспространённое» предложение; научить находить в предложении подлежащее и сказуемое. 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Различать распространённые и нераспространённые предложения.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148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17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Как установить связь слов  в предложении?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Научить задавать вопросы к словам в предложении.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Устанавливать связь слов в предложении, ставить вопрос от главного к зависимому.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проговаривать последовательность действий на уроке.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18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Развитие речи. Обучающее сочинение по картине.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Научить письменно излагать свои мысли.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Научиться правильно строить предложения, излагая свои мысли.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19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Анализ сочинений.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 xml:space="preserve">Урок </w:t>
            </w:r>
            <w:r w:rsidRPr="00D94DCD">
              <w:lastRenderedPageBreak/>
              <w:t>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lastRenderedPageBreak/>
              <w:t xml:space="preserve">Выполнить работу над </w:t>
            </w:r>
            <w:r w:rsidRPr="00D94DCD">
              <w:lastRenderedPageBreak/>
              <w:t>ошибками, допущенными в сочинении; проверить знания по теме «Предложение».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Осознание роли </w:t>
            </w:r>
            <w:r w:rsidRPr="00D94DCD">
              <w:lastRenderedPageBreak/>
              <w:t>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Находить, </w:t>
            </w:r>
            <w:r w:rsidRPr="00D94DCD">
              <w:lastRenderedPageBreak/>
              <w:t>анализировать и исправлять свои ошибки.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</w:t>
            </w:r>
            <w:r w:rsidRPr="00D94DCD">
              <w:lastRenderedPageBreak/>
              <w:t>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Делать </w:t>
            </w:r>
            <w:r w:rsidRPr="00D94DCD">
              <w:lastRenderedPageBreak/>
              <w:t>выводы, сравнивать.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20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Контрольный 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умение писать слова с орфограммами, оформлять работу.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  <w:p w:rsidR="00171ABD" w:rsidRPr="00D94DCD" w:rsidRDefault="00171ABD" w:rsidP="00746AC5"/>
          <w:p w:rsidR="00171ABD" w:rsidRPr="00D94DCD" w:rsidRDefault="00171ABD" w:rsidP="00746AC5"/>
        </w:tc>
        <w:tc>
          <w:tcPr>
            <w:tcW w:w="1843" w:type="dxa"/>
          </w:tcPr>
          <w:p w:rsidR="00171ABD" w:rsidRPr="00D94DCD" w:rsidRDefault="00171ABD" w:rsidP="00746AC5">
            <w:r w:rsidRPr="00D94DCD">
              <w:t>Видеть и правильно записывать слова с орфограммами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21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Научить классифицировать и исправлять ошибки.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Классифицировать ошибки по орфограммам.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аргументировать своё предположение.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15068" w:type="dxa"/>
            <w:gridSpan w:val="17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rPr>
                <w:b/>
                <w:bCs/>
              </w:rPr>
              <w:t>СЛОВА, СЛОВА, СЛОВА…(22 Ч)</w:t>
            </w:r>
          </w:p>
        </w:tc>
        <w:tc>
          <w:tcPr>
            <w:tcW w:w="961" w:type="dxa"/>
            <w:gridSpan w:val="6"/>
          </w:tcPr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</w:p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22,</w:t>
            </w:r>
          </w:p>
          <w:p w:rsidR="00171ABD" w:rsidRPr="00D94DCD" w:rsidRDefault="00171ABD" w:rsidP="00746AC5">
            <w:r w:rsidRPr="00D94DCD">
              <w:t>23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Что такое лексическое значение слова?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  <w:jc w:val="both"/>
            </w:pPr>
            <w:r w:rsidRPr="00D94DCD">
              <w:t>Познакомить с понятием « лексическое значение слова».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Определять лексическое значение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Управление поведением партнёра – контроль, коррекция, оценка его действий.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Прогнозирование результата. Осознание качества и уровня усвоения материала.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711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24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однозначные и многозначные слова?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Познакомить с понятием «многозначные слова»; развивать речь; пополнять словарный запас учащихся.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Различать однозначные и многозначные слова.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 xml:space="preserve">Контроль в форме сличения способа действия и </w:t>
            </w:r>
            <w:r w:rsidRPr="00D94DCD">
              <w:lastRenderedPageBreak/>
              <w:t>его результата.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25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Что такое прямое и переносное значение многозначных слов?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Познакомить с понятиями « прямое» и «переносное» значение слова; развивать речь; пополнять словарный запас учащихся.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Различать прямое и переносное значение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Волевая саморегуляция.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26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Что такое синонимы?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t xml:space="preserve">Познакомить с термином «синонимы»;  развивать речь; пополнять словарный запас учащихся. 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Различать оттенки значений синонимов.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работать в паре, группе.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Целеполагание как постановка учебной задачи.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236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27,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28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Что такое антонимы?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t>Познакомить с термином «антонимы»;  развивать речь; пополнять словарный запас учащихся.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в тексте антонимы. Употреблять их в речи.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Прогнозирование результата.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29</w:t>
            </w:r>
          </w:p>
        </w:tc>
        <w:tc>
          <w:tcPr>
            <w:tcW w:w="2242" w:type="dxa"/>
          </w:tcPr>
          <w:p w:rsidR="00171ABD" w:rsidRPr="00D94DCD" w:rsidRDefault="00171ABD" w:rsidP="00746AC5">
            <w:pPr>
              <w:jc w:val="both"/>
            </w:pPr>
            <w:r w:rsidRPr="00D94DCD">
              <w:t>Контрольный 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t>Проверить навыки грамотного письма, умение правильно оформлять работу.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 xml:space="preserve">Находить в тексте орфограммы и правильно </w:t>
            </w:r>
            <w:r w:rsidRPr="00D94DCD">
              <w:lastRenderedPageBreak/>
              <w:t>писать слова с ними.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 xml:space="preserve">Осознание качества и уровня усвоения </w:t>
            </w:r>
            <w:r w:rsidRPr="00D94DCD">
              <w:lastRenderedPageBreak/>
              <w:t>материала – оценка деятельности.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30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Учить классифицировать и исправлять ошибки.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Классифицировать ошибки по орфограммам.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аргументировать своё предположение.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составлять план и последовательность действий на уроке.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31,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32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родственные слова?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Познакомить с понятием «родственные слова», с признаками однокоренных слов; формировать умение видеть и образовывать родственные слова; развивать речь; пополнять словарный запас учащихся.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в тексте и образовывать родственные слова, употреблять их в речи.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33,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34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корень слова? Что такое однокоренные слова?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t>Познакомить с понятиями «корень», «однокоренные слова»; формировать умение находить в словах корень, образовывать однокоренные слова; развивать речь; пополнять словарный запас учащихся.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в словах корень образовывать однокоренные слова, употреблять их в речи.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</w:t>
            </w:r>
            <w:r w:rsidRPr="00D94DCD">
              <w:lastRenderedPageBreak/>
              <w:t>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1954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35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Какие бывают слоги?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</w:pPr>
            <w:r w:rsidRPr="00D94DCD">
              <w:t>Повторить правила деления слова на слоги.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  <w:p w:rsidR="00171ABD" w:rsidRPr="00D94DCD" w:rsidRDefault="00171ABD" w:rsidP="00746AC5"/>
          <w:p w:rsidR="00171ABD" w:rsidRPr="00D94DCD" w:rsidRDefault="00171ABD" w:rsidP="00746AC5"/>
        </w:tc>
        <w:tc>
          <w:tcPr>
            <w:tcW w:w="1843" w:type="dxa"/>
          </w:tcPr>
          <w:p w:rsidR="00171ABD" w:rsidRPr="00D94DCD" w:rsidRDefault="00171ABD" w:rsidP="00746AC5">
            <w:r w:rsidRPr="00D94DCD">
              <w:t>Делить слова на слоги.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работать в паре, группе.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660" w:type="dxa"/>
            <w:gridSpan w:val="3"/>
          </w:tcPr>
          <w:p w:rsidR="00171ABD" w:rsidRPr="00D94DCD" w:rsidRDefault="00171ABD" w:rsidP="00746AC5"/>
        </w:tc>
        <w:tc>
          <w:tcPr>
            <w:tcW w:w="1041" w:type="dxa"/>
            <w:gridSpan w:val="1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36,</w:t>
            </w:r>
          </w:p>
          <w:p w:rsidR="00171ABD" w:rsidRPr="00D94DCD" w:rsidRDefault="00171ABD" w:rsidP="00746AC5">
            <w:r w:rsidRPr="00D94DCD">
              <w:t>37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Как определить ударный слог?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t>Повторить понятие «ударение»; формировать умение ставить ударения.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в словах ударный слог.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Прогнозирование результата.</w:t>
            </w:r>
          </w:p>
        </w:tc>
        <w:tc>
          <w:tcPr>
            <w:tcW w:w="660" w:type="dxa"/>
            <w:gridSpan w:val="3"/>
          </w:tcPr>
          <w:p w:rsidR="00171ABD" w:rsidRPr="00D94DCD" w:rsidRDefault="00171ABD" w:rsidP="00746AC5"/>
        </w:tc>
        <w:tc>
          <w:tcPr>
            <w:tcW w:w="1041" w:type="dxa"/>
            <w:gridSpan w:val="1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38,</w:t>
            </w:r>
          </w:p>
          <w:p w:rsidR="00171ABD" w:rsidRPr="00D94DCD" w:rsidRDefault="00171ABD" w:rsidP="00746AC5">
            <w:r w:rsidRPr="00D94DCD">
              <w:t>39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Как переносить слова с одной строки на другую?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t>Повторить правила переноса слов; формировать умение переносить слова с одной строки на другую.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Переносить слова с одной строки  на другую.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660" w:type="dxa"/>
            <w:gridSpan w:val="3"/>
          </w:tcPr>
          <w:p w:rsidR="00171ABD" w:rsidRPr="00D94DCD" w:rsidRDefault="00171ABD" w:rsidP="00746AC5"/>
        </w:tc>
        <w:tc>
          <w:tcPr>
            <w:tcW w:w="1041" w:type="dxa"/>
            <w:gridSpan w:val="1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40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Обучающее сочинение по серии картинок.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  <w:jc w:val="both"/>
            </w:pPr>
            <w:r w:rsidRPr="00D94DCD">
              <w:t>Продолжить работу над развитием письменной речи.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Писать сочинения по серии картинок.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60" w:type="dxa"/>
            <w:gridSpan w:val="3"/>
          </w:tcPr>
          <w:p w:rsidR="00171ABD" w:rsidRPr="00D94DCD" w:rsidRDefault="00171ABD" w:rsidP="00746AC5"/>
        </w:tc>
        <w:tc>
          <w:tcPr>
            <w:tcW w:w="1041" w:type="dxa"/>
            <w:gridSpan w:val="1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41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Проверочная работа.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  <w:jc w:val="both"/>
            </w:pPr>
            <w:r w:rsidRPr="00D94DCD">
              <w:t>Проверить знания по теме «Слово».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Умение осознанно и произвольно строить своё речевое высказывание.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Оформлять свои мысли письменно.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Контроль в форме сличения способа действия и его результата.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42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Контрольный 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t>Проверить умение писать слова с изученными орфограммами.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Видеть в словах орфограммы.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Осознание качества и уровня усвоения материала – оценка деятельности.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43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</w:pPr>
            <w:r w:rsidRPr="00D94DCD">
              <w:t>Научить исправлять ошибки.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Объяснять допущенные ошибки, исправлять их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16029" w:type="dxa"/>
            <w:gridSpan w:val="23"/>
          </w:tcPr>
          <w:p w:rsidR="00171ABD" w:rsidRPr="00D94DCD" w:rsidRDefault="00171ABD" w:rsidP="00746AC5">
            <w:pPr>
              <w:jc w:val="center"/>
            </w:pPr>
            <w:r w:rsidRPr="00D94DCD">
              <w:rPr>
                <w:b/>
                <w:bCs/>
              </w:rPr>
              <w:t>ЗВУКИ И БУКВЫ (34 Ч)</w:t>
            </w:r>
          </w:p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44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 xml:space="preserve">Как различать </w:t>
            </w:r>
            <w:r w:rsidRPr="00D94DCD">
              <w:lastRenderedPageBreak/>
              <w:t>звуки и буквы?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 xml:space="preserve">Урок </w:t>
            </w:r>
            <w:r w:rsidRPr="00D94DCD">
              <w:lastRenderedPageBreak/>
              <w:t>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lastRenderedPageBreak/>
              <w:t xml:space="preserve">Обобщить знания о </w:t>
            </w:r>
            <w:r w:rsidRPr="00D94DCD">
              <w:lastRenderedPageBreak/>
              <w:t>буквах и звуках; развивать умение различать звуки буквы.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Установление </w:t>
            </w:r>
            <w:r w:rsidRPr="00D94DCD">
              <w:lastRenderedPageBreak/>
              <w:t>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Различать </w:t>
            </w:r>
            <w:r w:rsidRPr="00D94DCD">
              <w:lastRenderedPageBreak/>
              <w:t>звуки и буквы, записывать транскрипцию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с </w:t>
            </w:r>
            <w:r w:rsidRPr="00D94DCD">
              <w:lastRenderedPageBreak/>
              <w:t>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Прогнозиров</w:t>
            </w:r>
            <w:r w:rsidRPr="00D94DCD">
              <w:lastRenderedPageBreak/>
              <w:t>ание результата.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45,</w:t>
            </w:r>
          </w:p>
          <w:p w:rsidR="00171ABD" w:rsidRPr="00D94DCD" w:rsidRDefault="00171ABD" w:rsidP="00746AC5">
            <w:r w:rsidRPr="00D94DCD">
              <w:t>46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Как мы используем алфавит?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</w:pPr>
            <w:r w:rsidRPr="00D94DCD">
              <w:t>Повторить порядок букв в алфавите, названия букв, записывать слова в алфавитном порядке.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Называть буквы, записывать слова в алфавитном порядке.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47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Какие слова пишутся с заглавной буквы?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  <w:jc w:val="both"/>
            </w:pPr>
            <w:r w:rsidRPr="00D94DCD">
              <w:t>Обобщить знания учащихся об употреблении большой буквы в именах собственных.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Писать имена собственные с большой буквы.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 xml:space="preserve">48 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Как определить гласные звуки?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  <w:jc w:val="both"/>
            </w:pPr>
            <w:r w:rsidRPr="00D94DCD">
              <w:t>Развивать умения различать гласные и согласные звуки, обозначать гласные звуки на письме.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Видеть гласные звуки в словах, правильно обозначать их буквами.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49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 xml:space="preserve">Контрольный </w:t>
            </w:r>
            <w:r w:rsidRPr="00D94DCD">
              <w:lastRenderedPageBreak/>
              <w:t>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 xml:space="preserve">Урок – </w:t>
            </w:r>
            <w:r w:rsidRPr="00D94DCD">
              <w:lastRenderedPageBreak/>
              <w:t>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tabs>
                <w:tab w:val="left" w:pos="207"/>
              </w:tabs>
              <w:ind w:left="-3"/>
            </w:pPr>
            <w:r w:rsidRPr="00D94DCD">
              <w:lastRenderedPageBreak/>
              <w:t xml:space="preserve">Проверить умения </w:t>
            </w:r>
            <w:r w:rsidRPr="00D94DCD">
              <w:lastRenderedPageBreak/>
              <w:t>учащихся писать и оформлять предложения, правильно писать слова со знакомыми орфограммами.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Осознание роли </w:t>
            </w:r>
            <w:r w:rsidRPr="00D94DCD">
              <w:lastRenderedPageBreak/>
              <w:t>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Уметь писать и </w:t>
            </w:r>
            <w:r w:rsidRPr="00D94DCD">
              <w:lastRenderedPageBreak/>
              <w:t>оформлять предложения, правильно писать слова со знакомыми орфограммами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</w:t>
            </w:r>
            <w:r w:rsidRPr="00D94DCD">
              <w:lastRenderedPageBreak/>
              <w:t>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Контроль в </w:t>
            </w:r>
            <w:r w:rsidRPr="00D94DCD">
              <w:lastRenderedPageBreak/>
              <w:t>форме сличения способа действия и его результата.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50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  <w:rPr>
                <w:b/>
                <w:bCs/>
              </w:rPr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Проанализировать ошибки, допущенные в диктанте; выполнить работу над ошибками; развивать письменную речь учащихся. Умение точно отвечать на вопросы.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Объяснять допущенные ошибки, исправлять их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Уметь точно отвечать на вопросы.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51-</w:t>
            </w:r>
          </w:p>
          <w:p w:rsidR="00171ABD" w:rsidRPr="00D94DCD" w:rsidRDefault="00171ABD" w:rsidP="00746AC5">
            <w:r w:rsidRPr="00D94DCD">
              <w:t>55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Правописание слов с безударным гласным звуком в корне.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5 часов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Обобщить и дополнить знания учащихся о правописании безударных гласных в корне; учить видеть и проверять безударные гласные в корне; развивать письменную речь, умение точно отвечать на вопросы.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Различать формы слова и однокоренные слова, видеть орфограмму в слове.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Уметь точно отвечать на вопросы.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56-</w:t>
            </w:r>
          </w:p>
          <w:p w:rsidR="00171ABD" w:rsidRPr="00D94DCD" w:rsidRDefault="00171ABD" w:rsidP="00746AC5">
            <w:r w:rsidRPr="00D94DCD">
              <w:t>58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Правописание слов с непроверяемыми безударными гласными звуками в корне.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3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  <w:rPr>
                <w:b/>
                <w:bCs/>
              </w:rPr>
            </w:pPr>
            <w:r w:rsidRPr="00D94DCD">
              <w:t>Формировать умение видеть и проверять безударные гласные в корне; развивать письменную речь, умение точно отвечать на вопросы.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Видеть орфограмму в слове, проверять безударные гласные в коне слова.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 xml:space="preserve">Планирование – определение последовательности промежуточных целей с учётом </w:t>
            </w:r>
            <w:r w:rsidRPr="00D94DCD">
              <w:lastRenderedPageBreak/>
              <w:t>конечного результата.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59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Развитие речи. Обучающее сочинение.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Учить детей оформлять свои мысли на письме, видеть орфограммы и грамотно писать слова.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Писать сочинение, видеть орфограмму в слове, грамотно писать.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60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Диктант. Проверочная работа.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Учить детей оформлять свои мысли на письме, видеть орфограммы и грамотно писать слова.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Уметь писать и оформлять предложения, правильно писать слова со знакомыми орфограммами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Контроль в форме сличения способа действия и его результата.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61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Научить детей работать над исправлением ошибок.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Объяснять допущенные ошибки, исправлять их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62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 xml:space="preserve">Как определить </w:t>
            </w:r>
            <w:r w:rsidRPr="00D94DCD">
              <w:lastRenderedPageBreak/>
              <w:t>согласные звуки?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 xml:space="preserve">Урок </w:t>
            </w:r>
            <w:r w:rsidRPr="00D94DCD">
              <w:lastRenderedPageBreak/>
              <w:t>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  <w:rPr>
                <w:b/>
                <w:bCs/>
              </w:rPr>
            </w:pPr>
            <w:r w:rsidRPr="00D94DCD">
              <w:lastRenderedPageBreak/>
              <w:t xml:space="preserve">Повторить изученный </w:t>
            </w:r>
            <w:r w:rsidRPr="00D94DCD">
              <w:lastRenderedPageBreak/>
              <w:t>материал по теме «Согласные звуки».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Осознание роли </w:t>
            </w:r>
            <w:r w:rsidRPr="00D94DCD">
              <w:lastRenderedPageBreak/>
              <w:t>языка и речи в жизни человека.</w:t>
            </w:r>
          </w:p>
          <w:p w:rsidR="00171ABD" w:rsidRPr="00D94DCD" w:rsidRDefault="00171ABD" w:rsidP="00746AC5"/>
          <w:p w:rsidR="00171ABD" w:rsidRPr="00D94DCD" w:rsidRDefault="00171ABD" w:rsidP="00746AC5"/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Различать </w:t>
            </w:r>
            <w:r w:rsidRPr="00D94DCD">
              <w:lastRenderedPageBreak/>
              <w:t>гласные и согласные звуки.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</w:t>
            </w:r>
            <w:r w:rsidRPr="00D94DCD">
              <w:lastRenderedPageBreak/>
              <w:t>работать в паре, группе.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Способность </w:t>
            </w:r>
            <w:r w:rsidRPr="00D94DCD">
              <w:lastRenderedPageBreak/>
              <w:t>к мобилизации сил и энергии, к волевому усилию, к преодолению трудностей.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63,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64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Согласный звук [Й] и буква И краткое.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Познакомить учащихся с особенностями буквы Й.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 xml:space="preserve">Слышать звук [Й] и обозначать его буквами Й, Е, Ё, Ю, Я. 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работать в паре, группе.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Прогнозирование результата.</w:t>
            </w:r>
          </w:p>
        </w:tc>
        <w:tc>
          <w:tcPr>
            <w:tcW w:w="709" w:type="dxa"/>
            <w:gridSpan w:val="6"/>
          </w:tcPr>
          <w:p w:rsidR="00171ABD" w:rsidRPr="00D94DCD" w:rsidRDefault="00171ABD" w:rsidP="00746AC5"/>
        </w:tc>
        <w:tc>
          <w:tcPr>
            <w:tcW w:w="992" w:type="dxa"/>
            <w:gridSpan w:val="9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65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Слова с удвоенными согласными.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Познакомить с правописанием слов с удвоенными согласными.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Слышать слова с удвоенной согласной в корне, правильно обозначать их на письме.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09" w:type="dxa"/>
            <w:gridSpan w:val="6"/>
          </w:tcPr>
          <w:p w:rsidR="00171ABD" w:rsidRPr="00D94DCD" w:rsidRDefault="00171ABD" w:rsidP="00746AC5"/>
        </w:tc>
        <w:tc>
          <w:tcPr>
            <w:tcW w:w="992" w:type="dxa"/>
            <w:gridSpan w:val="9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66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Развитие речи.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Учить выражать свою мысль письменно и устно.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Составлять рассказ по картинке.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09" w:type="dxa"/>
            <w:gridSpan w:val="6"/>
          </w:tcPr>
          <w:p w:rsidR="00171ABD" w:rsidRPr="00D94DCD" w:rsidRDefault="00171ABD" w:rsidP="00746AC5"/>
        </w:tc>
        <w:tc>
          <w:tcPr>
            <w:tcW w:w="992" w:type="dxa"/>
            <w:gridSpan w:val="9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67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Наши проекты. И в шутку и в серьёз.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Проектная деятельнос</w:t>
            </w:r>
            <w:r w:rsidRPr="00D94DCD">
              <w:lastRenderedPageBreak/>
              <w:t>ть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Заинтересовать темой проекта; прививать </w:t>
            </w:r>
            <w:r w:rsidRPr="00D94DCD">
              <w:lastRenderedPageBreak/>
              <w:t>интерес к русскому языку.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Осознание роли языка и речи в </w:t>
            </w:r>
            <w:r w:rsidRPr="00D94DCD">
              <w:lastRenderedPageBreak/>
              <w:t>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Решать логические </w:t>
            </w:r>
            <w:r w:rsidRPr="00D94DCD">
              <w:lastRenderedPageBreak/>
              <w:t>задачи по русскому языку.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Строить сообщения в </w:t>
            </w:r>
            <w:r w:rsidRPr="00D94DCD">
              <w:lastRenderedPageBreak/>
              <w:t>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Способность к </w:t>
            </w:r>
            <w:r w:rsidRPr="00D94DCD">
              <w:lastRenderedPageBreak/>
              <w:t>мобилизации сил и энергии, к волевому усилию, к преодолению трудностей.</w:t>
            </w:r>
          </w:p>
        </w:tc>
        <w:tc>
          <w:tcPr>
            <w:tcW w:w="709" w:type="dxa"/>
            <w:gridSpan w:val="6"/>
          </w:tcPr>
          <w:p w:rsidR="00171ABD" w:rsidRPr="00D94DCD" w:rsidRDefault="00171ABD" w:rsidP="00746AC5"/>
        </w:tc>
        <w:tc>
          <w:tcPr>
            <w:tcW w:w="992" w:type="dxa"/>
            <w:gridSpan w:val="9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68,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69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Твёрдые и мягкие согласные звуки и буквы для их обозначения.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способы обозначения мягкости согласных звуков на письме.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Обозначать мягкость согласных звуков на письме.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09" w:type="dxa"/>
            <w:gridSpan w:val="6"/>
          </w:tcPr>
          <w:p w:rsidR="00171ABD" w:rsidRPr="00D94DCD" w:rsidRDefault="00171ABD" w:rsidP="00746AC5"/>
        </w:tc>
        <w:tc>
          <w:tcPr>
            <w:tcW w:w="992" w:type="dxa"/>
            <w:gridSpan w:val="9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pPr>
              <w:jc w:val="center"/>
            </w:pPr>
            <w:r w:rsidRPr="00D94DCD">
              <w:t>70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Как обозначить мягкость согласного звука на письме?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способы обозначения мягкости согласных  на письме.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Обозначать мягкость согласных звуков на письме.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09" w:type="dxa"/>
            <w:gridSpan w:val="6"/>
          </w:tcPr>
          <w:p w:rsidR="00171ABD" w:rsidRPr="00D94DCD" w:rsidRDefault="00171ABD" w:rsidP="00746AC5"/>
        </w:tc>
        <w:tc>
          <w:tcPr>
            <w:tcW w:w="992" w:type="dxa"/>
            <w:gridSpan w:val="9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71,</w:t>
            </w:r>
          </w:p>
          <w:p w:rsidR="00171ABD" w:rsidRPr="00D94DCD" w:rsidRDefault="00171ABD" w:rsidP="00746AC5">
            <w:r w:rsidRPr="00D94DCD">
              <w:t>72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 xml:space="preserve">Правописание мягкого знака в конце и середине слова перед </w:t>
            </w:r>
            <w:r w:rsidRPr="00D94DCD">
              <w:lastRenderedPageBreak/>
              <w:t>другими согласными.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Уроки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способы обозначения мягкости согласных на письме при помощи буквы 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 xml:space="preserve">Установление учащимися связи между целью учебной </w:t>
            </w:r>
            <w:r w:rsidRPr="00D94DCD">
              <w:lastRenderedPageBreak/>
              <w:t>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Обозначать мягкость согласных звуков на </w:t>
            </w:r>
            <w:r w:rsidRPr="00D94DCD">
              <w:lastRenderedPageBreak/>
              <w:t>письме.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Строить сообщения в устной и письменной </w:t>
            </w:r>
            <w:r w:rsidRPr="00D94DCD">
              <w:lastRenderedPageBreak/>
              <w:t>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осуществлять действие по образцу и </w:t>
            </w:r>
            <w:r w:rsidRPr="00D94DCD">
              <w:lastRenderedPageBreak/>
              <w:t>заданному правилу.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73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Контрольный 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Повторить усвоение изученных тем.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Определять орфограмму и правильное написание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Контроль в форме сличения способа действия и его результата.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74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Проверочная работа.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Проверить усвоение темы «Согласные звуки и буквы».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Определять орфограмму и правильное написание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75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Учить видеть, анализировать и исправлять ошибки.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Анализировать ошибки, классифицировать их по орфограммам.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76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Наши проекты. Пишем письмо.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Проектная деятельность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Познакомить с понятием «письмо», правилами его написания.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Письменно излагать свои мысли, писать письма.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77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Обобщающий урок.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lastRenderedPageBreak/>
              <w:t xml:space="preserve">Научить использовать полученные знания в </w:t>
            </w:r>
            <w:r w:rsidRPr="00D94DCD">
              <w:lastRenderedPageBreak/>
              <w:t>нестандартных условиях.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Умение осознавать роль языка и речи в </w:t>
            </w:r>
            <w:r w:rsidRPr="00D94DCD">
              <w:lastRenderedPageBreak/>
              <w:t>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Применять знания для </w:t>
            </w:r>
            <w:r w:rsidRPr="00D94DCD">
              <w:lastRenderedPageBreak/>
              <w:t>решения нестандартных задач.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Строить сообщения в </w:t>
            </w:r>
            <w:r w:rsidRPr="00D94DCD">
              <w:lastRenderedPageBreak/>
              <w:t>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Оценка результатов </w:t>
            </w:r>
            <w:r w:rsidRPr="00D94DCD">
              <w:lastRenderedPageBreak/>
              <w:t>работы.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16029" w:type="dxa"/>
            <w:gridSpan w:val="23"/>
          </w:tcPr>
          <w:p w:rsidR="00171ABD" w:rsidRPr="00D94DCD" w:rsidRDefault="00171ABD" w:rsidP="00746AC5">
            <w:pPr>
              <w:jc w:val="center"/>
            </w:pPr>
            <w:r w:rsidRPr="00D94DCD">
              <w:rPr>
                <w:b/>
                <w:bCs/>
              </w:rPr>
              <w:lastRenderedPageBreak/>
              <w:t>ПРАВОПИСАНИЕ БУКВОСОЧЕТАНИЙ С ШИПЯЩИМИ ЗВУКАМИ (29 Ч)</w:t>
            </w:r>
          </w:p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78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Буквосочетания ЧК, ЧН, ЧТ, ЩН, НЧ.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Развивать навыки правописания слов с сочетаниями ЧК, ЧН, ЧТ, ЩН, НЧ; учить определять орфограмму в слове; развивать мышление.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 xml:space="preserve">Писать в словах сочетания ЧК, ЧН, ЧТ, ЩН, НЧ; 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Находить в чужой и собственной работе орфографические ошибки.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79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Развитие речи. Обучающее изложение.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Учить определять тему текста, пересказывать содержание текста с опорой на вопросы плана; формировать умение устанавливать связь между предложениями; развивать речь.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80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Повторение темы «Твёрдые и мягкие согласные».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 xml:space="preserve">Обобщить знания о написании мягких и твёрдых согласных; формировать умение обозначать мягкость согласных буквами И, Е, Ё, Я, Ю,Ь; развивать </w:t>
            </w:r>
            <w:r w:rsidRPr="00D94DCD">
              <w:lastRenderedPageBreak/>
              <w:t>навыки правописания слов с сочетаниями ЧК, ЧН, ЧТ, ЩН, НЧ; учить определять орфограмму в слове; развивать речь, мышление.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в словах изученные орфограммы.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81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Контрольный диктант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Проверить навыки написания букв, обозначающих мягкость согласных звуков, навыки написания слов с буквосочетаниями ЧК, ЧН, ЧТ, ЩН, НЧ, раздельного написания слов и предлогов со словами, умение ставить знаки препинания в конце предложения.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в словах изученные орфограммы на слух.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Контроль в форме сличения способа действия и его результата.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82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Закрепление знаний. 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Обобщить знания о написании мягких и твёрдых согласных; формировать умение обозначать мягкость согласных буквами И, Е, Ё, Я, Ю,Ь; развивать навыки правописания слов с сочетаниями ЧК, ЧН, ЧТ, ЩН, НЧ; учить определять орфограмму в слове; развивать речь, мышление.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Анализировать ошибки, классифицировать их по орфограммам.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83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Наши проекты. Рифма.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Проектная деятельность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Нацелить на выполнение проектной деятельности.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 xml:space="preserve">Выбирать способы решения, соотносить </w:t>
            </w:r>
            <w:r w:rsidRPr="00D94DCD">
              <w:lastRenderedPageBreak/>
              <w:t>задания с изученными темами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Работать в парах, группах;</w:t>
            </w:r>
          </w:p>
          <w:p w:rsidR="00171ABD" w:rsidRPr="00D94DCD" w:rsidRDefault="00171ABD" w:rsidP="00746AC5">
            <w:r w:rsidRPr="00D94DCD">
              <w:t xml:space="preserve">участвовать </w:t>
            </w:r>
            <w:r w:rsidRPr="00D94DCD">
              <w:lastRenderedPageBreak/>
              <w:t>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Планировать свои действия в соответстви</w:t>
            </w:r>
            <w:r w:rsidRPr="00D94DCD">
              <w:lastRenderedPageBreak/>
              <w:t>и с поставленной задачей и условиями её реализации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84,</w:t>
            </w:r>
          </w:p>
          <w:p w:rsidR="00171ABD" w:rsidRPr="00D94DCD" w:rsidRDefault="00171ABD" w:rsidP="00746AC5">
            <w:r w:rsidRPr="00D94DCD">
              <w:t>85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Буквосочетания ЖИ –ШИ, ЧА – ЩА, ЧУ – ЩУ.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Формировать навыки правописания слов с сочетаниями ЖИ –ШИ, ЧА – ЩА, ЧУ – ЩУ;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Применять правила правописания. Подбирать примеры с определённой орфограммой.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86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Проверь себя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Формировать навыки правописания слов с сочетаниями ЖИ –ШИ, ЧА – ЩА, ЧУ – ЩУ;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Устанавливать аналогии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Контроль в форме сличения способа действия и его результата.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87,</w:t>
            </w:r>
          </w:p>
          <w:p w:rsidR="00171ABD" w:rsidRPr="00D94DCD" w:rsidRDefault="00171ABD" w:rsidP="00746AC5">
            <w:r w:rsidRPr="00D94DCD">
              <w:t>88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Как отличить звонкие согласные от глухих?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 xml:space="preserve">Систематизировать и уточнить знания учащихся о согласных </w:t>
            </w:r>
            <w:r w:rsidRPr="00D94DCD">
              <w:lastRenderedPageBreak/>
              <w:t>звуках (звонких и глухих), о произношении этих звуков; способствовать обогащению словарного запаса учащихся.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 xml:space="preserve">Характеризовать парные звонкие и </w:t>
            </w:r>
            <w:r w:rsidRPr="00D94DCD">
              <w:lastRenderedPageBreak/>
              <w:t>глухие согласные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Работать в парах, группах;</w:t>
            </w:r>
          </w:p>
          <w:p w:rsidR="00171ABD" w:rsidRPr="00D94DCD" w:rsidRDefault="00171ABD" w:rsidP="00746AC5">
            <w:r w:rsidRPr="00D94DCD">
              <w:lastRenderedPageBreak/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Анализировать, делать выводы, </w:t>
            </w:r>
            <w:r w:rsidRPr="00D94DCD">
              <w:lastRenderedPageBreak/>
              <w:t>сравнивать.</w:t>
            </w:r>
          </w:p>
        </w:tc>
        <w:tc>
          <w:tcPr>
            <w:tcW w:w="680" w:type="dxa"/>
            <w:gridSpan w:val="4"/>
          </w:tcPr>
          <w:p w:rsidR="00171ABD" w:rsidRPr="00D94DCD" w:rsidRDefault="00171ABD" w:rsidP="00746AC5"/>
        </w:tc>
        <w:tc>
          <w:tcPr>
            <w:tcW w:w="1021" w:type="dxa"/>
            <w:gridSpan w:val="11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89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Проверка парных согласных в корне слова.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 xml:space="preserve">1 час 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Познакомит со способом проверки парных  согласных в корне путём изменения формы слова и путём  подбора однокоренных слов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Проверять парные звонкие и глухие согласные в корне слова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680" w:type="dxa"/>
            <w:gridSpan w:val="4"/>
          </w:tcPr>
          <w:p w:rsidR="00171ABD" w:rsidRPr="00D94DCD" w:rsidRDefault="00171ABD" w:rsidP="00746AC5"/>
        </w:tc>
        <w:tc>
          <w:tcPr>
            <w:tcW w:w="1021" w:type="dxa"/>
            <w:gridSpan w:val="11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</w:trPr>
        <w:tc>
          <w:tcPr>
            <w:tcW w:w="605" w:type="dxa"/>
          </w:tcPr>
          <w:p w:rsidR="00171ABD" w:rsidRPr="00D94DCD" w:rsidRDefault="00171ABD" w:rsidP="00746AC5">
            <w:r w:rsidRPr="00D94DCD">
              <w:t>90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Распознавание проверяемых и проверочных слов. Проверка парных согласных.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Развивать умения распознавать в корне букву, которая требует проверки (орфограмму), и проверять её путём подбора однокоренного проверочного слова.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Проверять парные звонкие и глухие согласные в корне слова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Работать в парах, группах;</w:t>
            </w:r>
          </w:p>
          <w:p w:rsidR="00171ABD" w:rsidRPr="00D94DCD" w:rsidRDefault="00171ABD" w:rsidP="00746AC5">
            <w:r w:rsidRPr="00D94DCD"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680" w:type="dxa"/>
            <w:gridSpan w:val="4"/>
          </w:tcPr>
          <w:p w:rsidR="00171ABD" w:rsidRPr="00D94DCD" w:rsidRDefault="00171ABD" w:rsidP="00746AC5"/>
        </w:tc>
        <w:tc>
          <w:tcPr>
            <w:tcW w:w="1021" w:type="dxa"/>
            <w:gridSpan w:val="11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970"/>
        </w:trPr>
        <w:tc>
          <w:tcPr>
            <w:tcW w:w="605" w:type="dxa"/>
          </w:tcPr>
          <w:p w:rsidR="00171ABD" w:rsidRPr="00D94DCD" w:rsidRDefault="00171ABD" w:rsidP="00746AC5">
            <w:r w:rsidRPr="00D94DCD">
              <w:t>91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Изложение повествовательного текста.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умение правильно писать слова с парными звонкими и глухими согласными на конце слова; развивать орфографическую зоркость;  способствовать развитию речи учащихся.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Пересказывать содержание текста с опорой на вопросы.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80" w:type="dxa"/>
            <w:gridSpan w:val="4"/>
          </w:tcPr>
          <w:p w:rsidR="00171ABD" w:rsidRPr="00D94DCD" w:rsidRDefault="00171ABD" w:rsidP="00746AC5"/>
        </w:tc>
        <w:tc>
          <w:tcPr>
            <w:tcW w:w="1021" w:type="dxa"/>
            <w:gridSpan w:val="11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970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92,</w:t>
            </w:r>
          </w:p>
          <w:p w:rsidR="00171ABD" w:rsidRPr="00D94DCD" w:rsidRDefault="00171ABD" w:rsidP="00746AC5">
            <w:r w:rsidRPr="00D94DCD">
              <w:t>93,</w:t>
            </w:r>
          </w:p>
          <w:p w:rsidR="00171ABD" w:rsidRPr="00D94DCD" w:rsidRDefault="00171ABD" w:rsidP="00746AC5">
            <w:r w:rsidRPr="00D94DCD">
              <w:t>94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Правописание парных звонких и глухих согласных на конце слова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3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pPr>
              <w:jc w:val="both"/>
            </w:pPr>
            <w:r w:rsidRPr="00D94DCD">
              <w:t>Формировать умение проверять написание парных согласных разными способами; учит распознавать парные звонкие и глухие согласные в словах, сопоставлять произношение и написание, анализировать, делать выводы; развивать у учащихся навыки грамотного письма.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Проверять парные звонкие и глухие согласные на конце слова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Работать в парах, группах;</w:t>
            </w:r>
          </w:p>
          <w:p w:rsidR="00171ABD" w:rsidRPr="00D94DCD" w:rsidRDefault="00171ABD" w:rsidP="00746AC5">
            <w:r w:rsidRPr="00D94DCD"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680" w:type="dxa"/>
            <w:gridSpan w:val="4"/>
          </w:tcPr>
          <w:p w:rsidR="00171ABD" w:rsidRPr="00D94DCD" w:rsidRDefault="00171ABD" w:rsidP="00746AC5"/>
        </w:tc>
        <w:tc>
          <w:tcPr>
            <w:tcW w:w="1021" w:type="dxa"/>
            <w:gridSpan w:val="11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970"/>
        </w:trPr>
        <w:tc>
          <w:tcPr>
            <w:tcW w:w="605" w:type="dxa"/>
          </w:tcPr>
          <w:p w:rsidR="00171ABD" w:rsidRPr="00D94DCD" w:rsidRDefault="00171ABD" w:rsidP="00746AC5">
            <w:r w:rsidRPr="00D94DCD">
              <w:t>95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Изложение повествовательного текста.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умение правильно писать слова с парными звонкими и глухими согласными на конце слова; развивать орфографическую зоркость;  способствовать развитию речи учащихся.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Пересказывать содержание текста с опорой на вопросы.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40" w:type="dxa"/>
            <w:gridSpan w:val="2"/>
          </w:tcPr>
          <w:p w:rsidR="00171ABD" w:rsidRPr="00D94DCD" w:rsidRDefault="00171ABD" w:rsidP="00746AC5"/>
        </w:tc>
        <w:tc>
          <w:tcPr>
            <w:tcW w:w="1061" w:type="dxa"/>
            <w:gridSpan w:val="13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/>
          <w:p w:rsidR="00171ABD" w:rsidRPr="00D94DCD" w:rsidRDefault="00171ABD" w:rsidP="00746AC5">
            <w:r w:rsidRPr="00D94DCD">
              <w:t>96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Проверка знаний.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умение правильно писать слова с парными звонкими и глухими согласными на конце и в середине слова;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Определять орфограмму и правильное написание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40" w:type="dxa"/>
            <w:gridSpan w:val="2"/>
          </w:tcPr>
          <w:p w:rsidR="00171ABD" w:rsidRPr="00D94DCD" w:rsidRDefault="00171ABD" w:rsidP="00746AC5"/>
        </w:tc>
        <w:tc>
          <w:tcPr>
            <w:tcW w:w="1061" w:type="dxa"/>
            <w:gridSpan w:val="13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97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 xml:space="preserve">Проверить умения писать слова на изученные орфограммы. Слова с парными </w:t>
            </w:r>
            <w:r w:rsidRPr="00D94DCD">
              <w:lastRenderedPageBreak/>
              <w:t>звонкими и глухими согласными на конце и в середине слова, делать звуко-буквенный анализ слова;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 xml:space="preserve">Находить в словах изученные орфограммы на </w:t>
            </w:r>
            <w:r w:rsidRPr="00D94DCD">
              <w:lastRenderedPageBreak/>
              <w:t>слух.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 xml:space="preserve">Контроль в форме сличения способа </w:t>
            </w:r>
            <w:r w:rsidRPr="00D94DCD">
              <w:lastRenderedPageBreak/>
              <w:t>действия и его результата.</w:t>
            </w:r>
          </w:p>
        </w:tc>
        <w:tc>
          <w:tcPr>
            <w:tcW w:w="640" w:type="dxa"/>
            <w:gridSpan w:val="2"/>
          </w:tcPr>
          <w:p w:rsidR="00171ABD" w:rsidRPr="00D94DCD" w:rsidRDefault="00171ABD" w:rsidP="00746AC5"/>
        </w:tc>
        <w:tc>
          <w:tcPr>
            <w:tcW w:w="1061" w:type="dxa"/>
            <w:gridSpan w:val="13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98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 . Обобщение изученного материала.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Провести работу над ошибками, допущенными в тексте диктанта и грамматических заданиях; формировать па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Применять правила правописания.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640" w:type="dxa"/>
            <w:gridSpan w:val="2"/>
          </w:tcPr>
          <w:p w:rsidR="00171ABD" w:rsidRPr="00D94DCD" w:rsidRDefault="00171ABD" w:rsidP="00746AC5"/>
        </w:tc>
        <w:tc>
          <w:tcPr>
            <w:tcW w:w="1061" w:type="dxa"/>
            <w:gridSpan w:val="13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99,</w:t>
            </w:r>
          </w:p>
          <w:p w:rsidR="00171ABD" w:rsidRPr="00D94DCD" w:rsidRDefault="00171ABD" w:rsidP="00746AC5">
            <w:r w:rsidRPr="00D94DCD">
              <w:t>100,</w:t>
            </w:r>
          </w:p>
          <w:p w:rsidR="00171ABD" w:rsidRPr="00D94DCD" w:rsidRDefault="00171ABD" w:rsidP="00746AC5">
            <w:r w:rsidRPr="00D94DCD">
              <w:t>101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Правописание слов с разделительным мягким знаком.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3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у учащихся представление об употреблении разделительного мягкого знака и правописание слов с разделительным мягким знаком; учить проводить звуко-буквенный анализ слов с разделительным мягким знаком.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Сопоставлять произношение и написание слов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640" w:type="dxa"/>
            <w:gridSpan w:val="2"/>
          </w:tcPr>
          <w:p w:rsidR="00171ABD" w:rsidRPr="00D94DCD" w:rsidRDefault="00171ABD" w:rsidP="00746AC5"/>
        </w:tc>
        <w:tc>
          <w:tcPr>
            <w:tcW w:w="1061" w:type="dxa"/>
            <w:gridSpan w:val="13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102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 xml:space="preserve">Разделительный мягкий знак. </w:t>
            </w:r>
            <w:r w:rsidRPr="00D94DCD">
              <w:lastRenderedPageBreak/>
              <w:t xml:space="preserve">Обобщение изученного материала. 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Формировать навыки правописания слов с </w:t>
            </w:r>
            <w:r w:rsidRPr="00D94DCD">
              <w:lastRenderedPageBreak/>
              <w:t>разделительным мягким знаком; учить делать перенос слов с разделительным мягким знаком.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Установление учащимися связи </w:t>
            </w:r>
            <w:r w:rsidRPr="00D94DCD">
              <w:lastRenderedPageBreak/>
              <w:t>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Писать и переносить </w:t>
            </w:r>
            <w:r w:rsidRPr="00D94DCD">
              <w:lastRenderedPageBreak/>
              <w:t>слова с разделительным мягким знаком.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Строить сообщения в </w:t>
            </w:r>
            <w:r w:rsidRPr="00D94DCD">
              <w:lastRenderedPageBreak/>
              <w:t>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Умение осуществлят</w:t>
            </w:r>
            <w:r w:rsidRPr="00D94DCD">
              <w:lastRenderedPageBreak/>
              <w:t>ь действие по образцу и заданному правилу.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103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Контрольное списывание.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умение каллиграфически правильно списывать слова и предложения без пропусков, замены и искажения букв; учить делать перенос слов с разделительным мягким знаком.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Безошибочно писывать текст с орфографическим проговариванием.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104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Обучающее сочинение «Зимние забавы»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умение связно излагать свои мысли на письме; способствовать развитию речи и мышления учащихся;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Писать сочинение, видеть орфограмму в слове, грамотно писать.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105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Проверка знаний.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 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умения правильно писать и переносить слова с разделительным мягким знаком, делать звуко-буквенный разбор слова,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Соотносить произношение и написание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106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 xml:space="preserve">Обобщение </w:t>
            </w:r>
            <w:r w:rsidRPr="00D94DCD">
              <w:lastRenderedPageBreak/>
              <w:t>изученного материала.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Урок –</w:t>
            </w:r>
            <w:r w:rsidRPr="00D94DCD">
              <w:lastRenderedPageBreak/>
              <w:t>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Проверить умения </w:t>
            </w:r>
            <w:r w:rsidRPr="00D94DCD">
              <w:lastRenderedPageBreak/>
              <w:t>правильно писать и переносить слова с разделительным мягким знаком, делать звуко-буквенный разбор слова,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Умение осознавать </w:t>
            </w:r>
            <w:r w:rsidRPr="00D94DCD">
              <w:lastRenderedPageBreak/>
              <w:t>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Соотносить </w:t>
            </w:r>
            <w:r w:rsidRPr="00D94DCD">
              <w:lastRenderedPageBreak/>
              <w:t>произношение и написание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Работать в </w:t>
            </w:r>
            <w:r w:rsidRPr="00D94DCD">
              <w:lastRenderedPageBreak/>
              <w:t>парах, группах;</w:t>
            </w:r>
          </w:p>
          <w:p w:rsidR="00171ABD" w:rsidRPr="00D94DCD" w:rsidRDefault="00171ABD" w:rsidP="00746AC5">
            <w:r w:rsidRPr="00D94DCD"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</w:t>
            </w:r>
            <w:r w:rsidRPr="00D94DCD">
              <w:lastRenderedPageBreak/>
              <w:t>осуществлять действие по образцу и заданному правилу.</w:t>
            </w:r>
          </w:p>
        </w:tc>
        <w:tc>
          <w:tcPr>
            <w:tcW w:w="620" w:type="dxa"/>
          </w:tcPr>
          <w:p w:rsidR="00171ABD" w:rsidRPr="00D94DCD" w:rsidRDefault="00171ABD" w:rsidP="00746AC5"/>
        </w:tc>
        <w:tc>
          <w:tcPr>
            <w:tcW w:w="1081" w:type="dxa"/>
            <w:gridSpan w:val="1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16029" w:type="dxa"/>
            <w:gridSpan w:val="23"/>
          </w:tcPr>
          <w:p w:rsidR="00171ABD" w:rsidRPr="00D94DCD" w:rsidRDefault="00171ABD" w:rsidP="00746AC5">
            <w:pPr>
              <w:jc w:val="center"/>
            </w:pPr>
            <w:r w:rsidRPr="00D94DCD">
              <w:rPr>
                <w:b/>
              </w:rPr>
              <w:lastRenderedPageBreak/>
              <w:t>ЧАСТИ РЕЧИ (47 Ч)</w:t>
            </w:r>
          </w:p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107,</w:t>
            </w:r>
          </w:p>
          <w:p w:rsidR="00171ABD" w:rsidRPr="00D94DCD" w:rsidRDefault="00171ABD" w:rsidP="00746AC5">
            <w:r w:rsidRPr="00D94DCD">
              <w:t>108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части речи?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Дать понятие о трёх самостоятельных частях речи: имени существительном, имени прилагательном, глаголе; формировать умение распознавать самостоятельные части речи.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Использовать специальную терминологию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Работать в парах, группах;</w:t>
            </w:r>
          </w:p>
          <w:p w:rsidR="00171ABD" w:rsidRPr="00D94DCD" w:rsidRDefault="00171ABD" w:rsidP="00746AC5">
            <w:r w:rsidRPr="00D94DCD"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60" w:type="dxa"/>
            <w:gridSpan w:val="3"/>
          </w:tcPr>
          <w:p w:rsidR="00171ABD" w:rsidRPr="00D94DCD" w:rsidRDefault="00171ABD" w:rsidP="00746AC5"/>
        </w:tc>
        <w:tc>
          <w:tcPr>
            <w:tcW w:w="1041" w:type="dxa"/>
            <w:gridSpan w:val="1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109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имя существительное?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понятие об имени существительном; развивать наблюдательность, речь.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Распределять имена существительные в тематические группы предметов.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660" w:type="dxa"/>
            <w:gridSpan w:val="3"/>
          </w:tcPr>
          <w:p w:rsidR="00171ABD" w:rsidRPr="00D94DCD" w:rsidRDefault="00171ABD" w:rsidP="00746AC5"/>
        </w:tc>
        <w:tc>
          <w:tcPr>
            <w:tcW w:w="1041" w:type="dxa"/>
            <w:gridSpan w:val="1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110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Одушевлённые и неодушевлённые имена существительные.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 xml:space="preserve">Формировать умение отличать слова, отвечающие на вопрос </w:t>
            </w:r>
            <w:r w:rsidRPr="00D94DCD">
              <w:rPr>
                <w:i/>
              </w:rPr>
              <w:t>кто?</w:t>
            </w:r>
            <w:r w:rsidRPr="00D94DCD">
              <w:t xml:space="preserve"> от слов, отвечающих на вопрос </w:t>
            </w:r>
            <w:r w:rsidRPr="00D94DCD">
              <w:rPr>
                <w:i/>
              </w:rPr>
              <w:lastRenderedPageBreak/>
              <w:t>что;</w:t>
            </w:r>
            <w:r w:rsidRPr="00D94DCD">
              <w:t xml:space="preserve"> учить находить имена существительные в тексте и подбирать их самостоятельно; классифицировать неодушевлённые имена существительные; вырабатывать навыки грамотного письма.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Установление учащимися связи между целью учебной деятельности и её </w:t>
            </w:r>
            <w:r w:rsidRPr="00D94DCD">
              <w:lastRenderedPageBreak/>
              <w:t>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>Использовать специальную терминологию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 xml:space="preserve">Умение с достаточной полнотой и точностью выражать </w:t>
            </w:r>
            <w:r w:rsidRPr="00D94DCD">
              <w:lastRenderedPageBreak/>
              <w:t>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Анализировать, делать выводы, сравнивать.</w:t>
            </w:r>
          </w:p>
        </w:tc>
        <w:tc>
          <w:tcPr>
            <w:tcW w:w="660" w:type="dxa"/>
            <w:gridSpan w:val="3"/>
          </w:tcPr>
          <w:p w:rsidR="00171ABD" w:rsidRPr="00D94DCD" w:rsidRDefault="00171ABD" w:rsidP="00746AC5"/>
        </w:tc>
        <w:tc>
          <w:tcPr>
            <w:tcW w:w="1041" w:type="dxa"/>
            <w:gridSpan w:val="1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140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111,</w:t>
            </w:r>
          </w:p>
          <w:p w:rsidR="00171ABD" w:rsidRPr="00D94DCD" w:rsidRDefault="00171ABD" w:rsidP="00746AC5">
            <w:r w:rsidRPr="00D94DCD">
              <w:t>112,</w:t>
            </w:r>
          </w:p>
          <w:p w:rsidR="00171ABD" w:rsidRPr="00D94DCD" w:rsidRDefault="00171ABD" w:rsidP="00746AC5">
            <w:r w:rsidRPr="00D94DCD">
              <w:t>113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3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умение отличать собственные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собственных; проверить знание изученных словарных слов;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Использовать специальную терминологию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840" w:type="dxa"/>
            <w:gridSpan w:val="13"/>
          </w:tcPr>
          <w:p w:rsidR="00171ABD" w:rsidRPr="00D94DCD" w:rsidRDefault="00171ABD" w:rsidP="00746AC5"/>
        </w:tc>
        <w:tc>
          <w:tcPr>
            <w:tcW w:w="8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114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Заглавная буква в написаниях кличек животных. Развитие речи.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умение писать с заглавной буквы собственные имена существительные; учить подбирать примеры таких слов самостоятельно; развивать речь, мышление.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Распознавать собственные имена существительные.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840" w:type="dxa"/>
            <w:gridSpan w:val="13"/>
          </w:tcPr>
          <w:p w:rsidR="00171ABD" w:rsidRPr="00D94DCD" w:rsidRDefault="00171ABD" w:rsidP="00746AC5"/>
        </w:tc>
        <w:tc>
          <w:tcPr>
            <w:tcW w:w="8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115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 xml:space="preserve">Заглавная буква в </w:t>
            </w:r>
            <w:r w:rsidRPr="00D94DCD">
              <w:lastRenderedPageBreak/>
              <w:t>географических названиях.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Формировать умение </w:t>
            </w:r>
            <w:r w:rsidRPr="00D94DCD">
              <w:lastRenderedPageBreak/>
              <w:t>писать с заглавной буквы собственные имена существительные, обозначающие географические предметы; воспитывать чувство патриотизма и гордости за свою Родину.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>Нравственно-</w:t>
            </w:r>
            <w:r w:rsidRPr="00D94DCD">
              <w:lastRenderedPageBreak/>
              <w:t>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Распознавать </w:t>
            </w:r>
            <w:r w:rsidRPr="00D94DCD">
              <w:lastRenderedPageBreak/>
              <w:t>собственные имена существительные.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Работать в </w:t>
            </w:r>
            <w:r w:rsidRPr="00D94DCD">
              <w:lastRenderedPageBreak/>
              <w:t>парах, группах;</w:t>
            </w:r>
          </w:p>
          <w:p w:rsidR="00171ABD" w:rsidRPr="00D94DCD" w:rsidRDefault="00171ABD" w:rsidP="00746AC5">
            <w:r w:rsidRPr="00D94DCD"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Анализирова</w:t>
            </w:r>
            <w:r w:rsidRPr="00D94DCD">
              <w:lastRenderedPageBreak/>
              <w:t>ть, делать выводы, сравнивать.</w:t>
            </w:r>
          </w:p>
        </w:tc>
        <w:tc>
          <w:tcPr>
            <w:tcW w:w="840" w:type="dxa"/>
            <w:gridSpan w:val="13"/>
          </w:tcPr>
          <w:p w:rsidR="00171ABD" w:rsidRPr="00D94DCD" w:rsidRDefault="00171ABD" w:rsidP="00746AC5"/>
        </w:tc>
        <w:tc>
          <w:tcPr>
            <w:tcW w:w="8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116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Обучающее изложение.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 xml:space="preserve">Формировать умения составлять 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 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840" w:type="dxa"/>
            <w:gridSpan w:val="13"/>
          </w:tcPr>
          <w:p w:rsidR="00171ABD" w:rsidRPr="00D94DCD" w:rsidRDefault="00171ABD" w:rsidP="00746AC5"/>
        </w:tc>
        <w:tc>
          <w:tcPr>
            <w:tcW w:w="8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117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Обобщение знаний о написании слов с заглавной буквы.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Обобщить знания учащихся об употреблении заглавной буквы в именах собственных; закрепить навыки правописания изученных орфограмм; развивать речевую деятельность; отрабатывать правильное произношение.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Распознавать собственные имена существительные.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Работать в парах, группах;</w:t>
            </w:r>
          </w:p>
          <w:p w:rsidR="00171ABD" w:rsidRPr="00D94DCD" w:rsidRDefault="00171ABD" w:rsidP="00746AC5">
            <w:r w:rsidRPr="00D94DCD"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840" w:type="dxa"/>
            <w:gridSpan w:val="13"/>
          </w:tcPr>
          <w:p w:rsidR="00171ABD" w:rsidRPr="00D94DCD" w:rsidRDefault="00171ABD" w:rsidP="00746AC5"/>
        </w:tc>
        <w:tc>
          <w:tcPr>
            <w:tcW w:w="8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118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Обобщить знания учащихся об </w:t>
            </w:r>
            <w:r w:rsidRPr="00D94DCD">
              <w:lastRenderedPageBreak/>
              <w:t>употреблении заглавной буквы в именах собственных; закрепить навыки правописания изученных орфограмм; развивать речевую деятельность; отрабатывать правильное произношение.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Умение осознавать роль языка и речи в </w:t>
            </w:r>
            <w:r w:rsidRPr="00D94DCD">
              <w:lastRenderedPageBreak/>
              <w:t>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Применять правила </w:t>
            </w:r>
            <w:r w:rsidRPr="00D94DCD">
              <w:lastRenderedPageBreak/>
              <w:t>правописания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слушать и </w:t>
            </w:r>
            <w:r w:rsidRPr="00D94DCD">
              <w:lastRenderedPageBreak/>
              <w:t>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Контроль в форме </w:t>
            </w:r>
            <w:r w:rsidRPr="00D94DCD">
              <w:lastRenderedPageBreak/>
              <w:t>сличения способа действия и его результата.</w:t>
            </w:r>
          </w:p>
        </w:tc>
        <w:tc>
          <w:tcPr>
            <w:tcW w:w="840" w:type="dxa"/>
            <w:gridSpan w:val="13"/>
          </w:tcPr>
          <w:p w:rsidR="00171ABD" w:rsidRPr="00D94DCD" w:rsidRDefault="00171ABD" w:rsidP="00746AC5"/>
        </w:tc>
        <w:tc>
          <w:tcPr>
            <w:tcW w:w="8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119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Провести работу над ошибками, допущенными в тексте диктанта и грамматических заданиях; формировать умение употреблять в письменной речи имена собственные.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Применять правила правописания.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840" w:type="dxa"/>
            <w:gridSpan w:val="13"/>
          </w:tcPr>
          <w:p w:rsidR="00171ABD" w:rsidRPr="00D94DCD" w:rsidRDefault="00171ABD" w:rsidP="00746AC5"/>
        </w:tc>
        <w:tc>
          <w:tcPr>
            <w:tcW w:w="8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120,</w:t>
            </w:r>
          </w:p>
          <w:p w:rsidR="00171ABD" w:rsidRPr="00D94DCD" w:rsidRDefault="00171ABD" w:rsidP="00746AC5">
            <w:r w:rsidRPr="00D94DCD">
              <w:t>121,</w:t>
            </w:r>
          </w:p>
          <w:p w:rsidR="00171ABD" w:rsidRPr="00D94DCD" w:rsidRDefault="00171ABD" w:rsidP="00746AC5">
            <w:r w:rsidRPr="00D94DCD">
              <w:t>122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Единственное и множественное число имён существительных.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3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 xml:space="preserve">Дать понятие об изменении имён существительных по числам; учит определять число имён существительных, употреблять в речи формы единственного и множественного числа; развивать наблюдательность, речь; формировать навыки </w:t>
            </w:r>
            <w:r w:rsidRPr="00D94DCD">
              <w:lastRenderedPageBreak/>
              <w:t>грамотного письма.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Изменять имена существительные по числам.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840" w:type="dxa"/>
            <w:gridSpan w:val="13"/>
          </w:tcPr>
          <w:p w:rsidR="00171ABD" w:rsidRPr="00D94DCD" w:rsidRDefault="00171ABD" w:rsidP="00746AC5"/>
        </w:tc>
        <w:tc>
          <w:tcPr>
            <w:tcW w:w="8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123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Обучающее изложение.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 xml:space="preserve">Формировать умения составлять 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 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840" w:type="dxa"/>
            <w:gridSpan w:val="13"/>
          </w:tcPr>
          <w:p w:rsidR="00171ABD" w:rsidRPr="00D94DCD" w:rsidRDefault="00171ABD" w:rsidP="00746AC5"/>
        </w:tc>
        <w:tc>
          <w:tcPr>
            <w:tcW w:w="861" w:type="dxa"/>
            <w:gridSpan w:val="2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124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Проверка знаний.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умения распознавать в речи имена существительные, классифицировать одушевлённые и неодушевлённые имена существительные, собственные и нарицательные, изменять существительные по числам; развивать орфографическую зоркость.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Распознавать в речи имена существительные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820" w:type="dxa"/>
            <w:gridSpan w:val="12"/>
          </w:tcPr>
          <w:p w:rsidR="00171ABD" w:rsidRPr="00D94DCD" w:rsidRDefault="00171ABD" w:rsidP="00746AC5"/>
        </w:tc>
        <w:tc>
          <w:tcPr>
            <w:tcW w:w="881" w:type="dxa"/>
            <w:gridSpan w:val="3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125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Обобщить знания учащихся об имени существительном; проверить усвоение орфографических навыков на основе изученных тем.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Применять правила правописания.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Контроль в форме сличения способа действия и его результата.</w:t>
            </w:r>
          </w:p>
        </w:tc>
        <w:tc>
          <w:tcPr>
            <w:tcW w:w="820" w:type="dxa"/>
            <w:gridSpan w:val="12"/>
          </w:tcPr>
          <w:p w:rsidR="00171ABD" w:rsidRPr="00D94DCD" w:rsidRDefault="00171ABD" w:rsidP="00746AC5"/>
        </w:tc>
        <w:tc>
          <w:tcPr>
            <w:tcW w:w="881" w:type="dxa"/>
            <w:gridSpan w:val="3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126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Провести работу над ошибками, </w:t>
            </w:r>
            <w:r w:rsidRPr="00D94DCD">
              <w:lastRenderedPageBreak/>
              <w:t>допущенными в тексте диктанта и грамматических заданиях; формировать умение проверять парные согласные в корне слова, безударные гласные путём подбора форм множественного и единственного числа.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Нравственно-этическая </w:t>
            </w:r>
            <w:r w:rsidRPr="00D94DCD">
              <w:lastRenderedPageBreak/>
              <w:t>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Применять правила </w:t>
            </w:r>
            <w:r w:rsidRPr="00D94DCD">
              <w:lastRenderedPageBreak/>
              <w:t>правописания.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с достаточной </w:t>
            </w:r>
            <w:r w:rsidRPr="00D94DCD">
              <w:lastRenderedPageBreak/>
              <w:t>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Оценка результатов </w:t>
            </w:r>
            <w:r w:rsidRPr="00D94DCD">
              <w:lastRenderedPageBreak/>
              <w:t>работы.</w:t>
            </w:r>
          </w:p>
        </w:tc>
        <w:tc>
          <w:tcPr>
            <w:tcW w:w="820" w:type="dxa"/>
            <w:gridSpan w:val="12"/>
          </w:tcPr>
          <w:p w:rsidR="00171ABD" w:rsidRPr="00D94DCD" w:rsidRDefault="00171ABD" w:rsidP="00746AC5"/>
        </w:tc>
        <w:tc>
          <w:tcPr>
            <w:tcW w:w="881" w:type="dxa"/>
            <w:gridSpan w:val="3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127,</w:t>
            </w:r>
          </w:p>
          <w:p w:rsidR="00171ABD" w:rsidRPr="00D94DCD" w:rsidRDefault="00171ABD" w:rsidP="00746AC5">
            <w:r w:rsidRPr="00D94DCD">
              <w:t>128,</w:t>
            </w:r>
          </w:p>
          <w:p w:rsidR="00171ABD" w:rsidRPr="00D94DCD" w:rsidRDefault="00171ABD" w:rsidP="00746AC5">
            <w:r w:rsidRPr="00D94DCD">
              <w:t>129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глагол?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3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Познакомить с частью речи – глаголом, его отличительными признаками и ролью в речи; развивать речь, коммуникативные навыки.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Видеть глаголы в речи, составлять словосочетания с глаголами.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820" w:type="dxa"/>
            <w:gridSpan w:val="12"/>
          </w:tcPr>
          <w:p w:rsidR="00171ABD" w:rsidRPr="00D94DCD" w:rsidRDefault="00171ABD" w:rsidP="00746AC5"/>
        </w:tc>
        <w:tc>
          <w:tcPr>
            <w:tcW w:w="881" w:type="dxa"/>
            <w:gridSpan w:val="3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130,</w:t>
            </w:r>
          </w:p>
          <w:p w:rsidR="00171ABD" w:rsidRPr="00D94DCD" w:rsidRDefault="00171ABD" w:rsidP="00746AC5">
            <w:r w:rsidRPr="00D94DCD">
              <w:t>131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Единственное и множественное число глаголов.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Познакомить с единственным и множественным числом глаголов, их отличительными признаками и ролью в речи; развивать речь, коммуникативные навыки.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Определять число глаголов.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132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Правописание частицы НЕ с глаголами.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 xml:space="preserve"> введения новых </w:t>
            </w:r>
            <w:r w:rsidRPr="00D94DCD">
              <w:lastRenderedPageBreak/>
              <w:t>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Формировать навык раздельного написания глаголов с частицей НЕ; </w:t>
            </w:r>
            <w:r w:rsidRPr="00D94DCD">
              <w:lastRenderedPageBreak/>
              <w:t>познакомить их отличительными признаками и ролью в речи; развивать речь, коммуникативные навыки.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Писать частицу НЕ раздельно с глаголами.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 xml:space="preserve">Умение с достаточной полнотой и </w:t>
            </w:r>
            <w:r w:rsidRPr="00D94DCD">
              <w:lastRenderedPageBreak/>
              <w:t>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осуществлять действие </w:t>
            </w:r>
            <w:r w:rsidRPr="00D94DCD">
              <w:lastRenderedPageBreak/>
              <w:t>по образцу и заданному правилу.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133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Обобщение и закрепление знаний по теме «Глагол».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навык раздельного написания глаголов с частицей НЕ; развивать речь, коммуникативные навыки.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Писать частицу НЕ раздельно с глаголами.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134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текст-повествование?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 xml:space="preserve">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 xml:space="preserve">Познакомить учащихся с понятием </w:t>
            </w:r>
            <w:r w:rsidRPr="00D94DCD">
              <w:rPr>
                <w:i/>
              </w:rPr>
              <w:t>текст – повествование</w:t>
            </w:r>
            <w:r w:rsidRPr="00D94DCD">
              <w:t>, с его отличительными признаками; развивать речь, коммуникативные навыки.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Распознавать текст – повествование  и выделять его характерные признаки.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135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Проверка знаний.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знания по теме «Глагол».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 xml:space="preserve">Установление учащимися связи между целью учебной деятельности и её </w:t>
            </w:r>
            <w:r w:rsidRPr="00D94DCD">
              <w:lastRenderedPageBreak/>
              <w:t>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>Писать частицу НЕ раздельно с глаголами, видеть глаголы в тексте.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 xml:space="preserve">136 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имя прилагательное?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 xml:space="preserve">Познакомить учащихся со словами, обозначающими признаки предметов, отвечающими на вопросы </w:t>
            </w:r>
            <w:r w:rsidRPr="00D94DCD">
              <w:rPr>
                <w:i/>
              </w:rPr>
              <w:t>какой? какая? какое? какие?</w:t>
            </w:r>
            <w:r w:rsidRPr="00D94DCD">
              <w:t>, и их ролью в речи.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Находить прилагательные в тексте.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137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Связь имени прилагательного с именем существительным.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Познакомить со смысловым значением имён прилагательных; показать связь имени прилагательного с именем существительным.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Устанавливать связь между существительным и прилагательным.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Работать в парах, группах;</w:t>
            </w:r>
          </w:p>
          <w:p w:rsidR="00171ABD" w:rsidRPr="00D94DCD" w:rsidRDefault="00171ABD" w:rsidP="00746AC5">
            <w:r w:rsidRPr="00D94DCD"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138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Прилагательные близкие и противоположные по значению.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представление о прилагательных – синонимах и прилагательных – антонимах и их роли в речи.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Подбирать к существительным прилагательные, близкие и противоположные по смыслу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139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Единственное и множественное число имён прилагательных.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умение распознавать прилагательные в единственном и множественном числе.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Определять число имени прилагательного.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140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текст – описание?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 xml:space="preserve"> введения </w:t>
            </w:r>
            <w:r w:rsidRPr="00D94DCD">
              <w:lastRenderedPageBreak/>
              <w:t>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Познакомить учащихся с понятием </w:t>
            </w:r>
            <w:r w:rsidRPr="00D94DCD">
              <w:rPr>
                <w:i/>
              </w:rPr>
              <w:t xml:space="preserve">текст – </w:t>
            </w:r>
            <w:r w:rsidRPr="00D94DCD">
              <w:rPr>
                <w:i/>
              </w:rPr>
              <w:lastRenderedPageBreak/>
              <w:t>описание</w:t>
            </w:r>
            <w:r w:rsidRPr="00D94DCD">
              <w:t>, с его отличительными признаками; развивать речь, коммуникативные навыки.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Осознание роли языка и речи в </w:t>
            </w:r>
            <w:r w:rsidRPr="00D94DCD">
              <w:lastRenderedPageBreak/>
              <w:t>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Распознавать текст – </w:t>
            </w:r>
            <w:r w:rsidRPr="00D94DCD">
              <w:lastRenderedPageBreak/>
              <w:t>описание  и выделять его характерные признаки.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Строить сообщения в </w:t>
            </w:r>
            <w:r w:rsidRPr="00D94DCD">
              <w:lastRenderedPageBreak/>
              <w:t>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Анализировать, делать </w:t>
            </w:r>
            <w:r w:rsidRPr="00D94DCD">
              <w:lastRenderedPageBreak/>
              <w:t>выводы, сравнивать.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141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Проверка знаний.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знания по теме «Имя прилагательное».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Устанавливать связь между существительным и прилагательным.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80" w:type="dxa"/>
            <w:gridSpan w:val="11"/>
          </w:tcPr>
          <w:p w:rsidR="00171ABD" w:rsidRPr="00D94DCD" w:rsidRDefault="00171ABD" w:rsidP="00746AC5"/>
        </w:tc>
        <w:tc>
          <w:tcPr>
            <w:tcW w:w="921" w:type="dxa"/>
            <w:gridSpan w:val="4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142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Общее понятие о предлоге.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 xml:space="preserve">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представление о предлоге как части речи, его роли в предложении.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Осознавать предлог как часть речи.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760" w:type="dxa"/>
            <w:gridSpan w:val="10"/>
          </w:tcPr>
          <w:p w:rsidR="00171ABD" w:rsidRPr="00D94DCD" w:rsidRDefault="00171ABD" w:rsidP="00746AC5"/>
        </w:tc>
        <w:tc>
          <w:tcPr>
            <w:tcW w:w="941" w:type="dxa"/>
            <w:gridSpan w:val="5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143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Раздельное написание предлогов со словами.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Развивать умение писать предлоги раздельно с другими словами в предложении.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Устанавливать связь слов в предложении с помощью предлогов.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144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Восстановление предложений.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Развивать умение анализировать и корректировать предложения с нарушенным порядком слов.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Писать предлоги отдельно от других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Работать в парах, группах;</w:t>
            </w:r>
          </w:p>
          <w:p w:rsidR="00171ABD" w:rsidRPr="00D94DCD" w:rsidRDefault="00171ABD" w:rsidP="00746AC5">
            <w:r w:rsidRPr="00D94DCD"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145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Проверка знаний.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умение писать наиболее употребляемые предлоги.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Устанавливать связь слов в предложении с помощью предлогов.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146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умение писать наиболее употребляемые предлоги раздельно со словами, навыки правописания слов на изученные правила.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Писать предлоги отдельно от других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Контроль в форме сличения способа действия и его результата.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147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Провести работу над ошибками, допущенными в тексте диктанта и грамматических заданиях; формировать умения находить и исправлять ошибки; повторить и закрепить изученный материал.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Классифицировать ошибки в соответствии с изученными правилами.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148,</w:t>
            </w:r>
          </w:p>
          <w:p w:rsidR="00171ABD" w:rsidRPr="00D94DCD" w:rsidRDefault="00171ABD" w:rsidP="00746AC5">
            <w:r w:rsidRPr="00D94DCD">
              <w:t>149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местоимение?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 xml:space="preserve"> введения новых 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2 часа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представление о местоимении как части речи, его роли в предложении.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Осознавать местоимение как часть речи.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740" w:type="dxa"/>
            <w:gridSpan w:val="9"/>
          </w:tcPr>
          <w:p w:rsidR="00171ABD" w:rsidRPr="00D94DCD" w:rsidRDefault="00171ABD" w:rsidP="00746AC5"/>
        </w:tc>
        <w:tc>
          <w:tcPr>
            <w:tcW w:w="961" w:type="dxa"/>
            <w:gridSpan w:val="6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150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Что такое текст – рассуждение?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</w:t>
            </w:r>
          </w:p>
          <w:p w:rsidR="00171ABD" w:rsidRPr="00D94DCD" w:rsidRDefault="00171ABD" w:rsidP="00746AC5">
            <w:pPr>
              <w:jc w:val="center"/>
            </w:pPr>
            <w:r w:rsidRPr="00D94DCD">
              <w:t xml:space="preserve"> введения новых </w:t>
            </w:r>
            <w:r w:rsidRPr="00D94DCD">
              <w:lastRenderedPageBreak/>
              <w:t>знаний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Познакомить учащихся с понятием </w:t>
            </w:r>
            <w:r w:rsidRPr="00D94DCD">
              <w:rPr>
                <w:i/>
              </w:rPr>
              <w:t>текст – рассуждение</w:t>
            </w:r>
            <w:r w:rsidRPr="00D94DCD">
              <w:t xml:space="preserve">, с его </w:t>
            </w:r>
            <w:r w:rsidRPr="00D94DCD">
              <w:lastRenderedPageBreak/>
              <w:t>отличительными признаками; развивать речь, коммуникативные навыки.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 xml:space="preserve">Распознавать текст – рассуждение  и </w:t>
            </w:r>
            <w:r w:rsidRPr="00D94DCD">
              <w:lastRenderedPageBreak/>
              <w:t>выделять его характерные признаки.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Строить сообщения в устной и </w:t>
            </w:r>
            <w:r w:rsidRPr="00D94DCD">
              <w:lastRenderedPageBreak/>
              <w:t>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Анализировать, делать выводы, </w:t>
            </w:r>
            <w:r w:rsidRPr="00D94DCD">
              <w:lastRenderedPageBreak/>
              <w:t>сравнивать.</w:t>
            </w:r>
          </w:p>
        </w:tc>
        <w:tc>
          <w:tcPr>
            <w:tcW w:w="720" w:type="dxa"/>
            <w:gridSpan w:val="7"/>
          </w:tcPr>
          <w:p w:rsidR="00171ABD" w:rsidRPr="00D94DCD" w:rsidRDefault="00171ABD" w:rsidP="00746AC5"/>
        </w:tc>
        <w:tc>
          <w:tcPr>
            <w:tcW w:w="981" w:type="dxa"/>
            <w:gridSpan w:val="8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151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Проверка знаний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умения писать местоимения.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Писать местоимения отдельно от других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152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Контрольный диктант.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–контроль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навыки правописания слов с изученными орфограммами.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Применять правила правописания.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Контроль в форме сличения способа действия и его результата.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153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Работа над ошибками.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умения находить и исправлять ошибки; повторить и закрепить изученный материал.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Классифицировать ошибки в соответствии с изученными правилами.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15028" w:type="dxa"/>
            <w:gridSpan w:val="13"/>
          </w:tcPr>
          <w:p w:rsidR="00171ABD" w:rsidRPr="00D94DCD" w:rsidRDefault="00171ABD" w:rsidP="00746AC5">
            <w:pPr>
              <w:jc w:val="center"/>
            </w:pPr>
            <w:r w:rsidRPr="00D94DCD">
              <w:rPr>
                <w:b/>
              </w:rPr>
              <w:t>ПОВТОРЕНИЕ (17 Ч)</w:t>
            </w:r>
          </w:p>
        </w:tc>
        <w:tc>
          <w:tcPr>
            <w:tcW w:w="1001" w:type="dxa"/>
            <w:gridSpan w:val="10"/>
          </w:tcPr>
          <w:p w:rsidR="00171ABD" w:rsidRPr="00D94DCD" w:rsidRDefault="00171ABD" w:rsidP="00746AC5">
            <w:pPr>
              <w:jc w:val="center"/>
            </w:pPr>
          </w:p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154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Повторение по теме «Текст».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изученный материал по теме «Текст».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Отличать текст от предложения.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155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Сочинение по картине.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развития речи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Формировать навыки описания картины.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Соотносить словесные и зрительные образы.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осуществлять действие по образцу и заданному правилу.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156, 157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Повторение по теме «Предложение».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изученный материал по теме «Предложение».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Отличать предложение от группы слов.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158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Повторение по теме «Слово и его значение».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изученный материал по теме «Слово и его значение».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Распознавать однокоренные слова по двум признакам.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159,</w:t>
            </w:r>
          </w:p>
          <w:p w:rsidR="00171ABD" w:rsidRPr="00D94DCD" w:rsidRDefault="00171ABD" w:rsidP="00746AC5">
            <w:r w:rsidRPr="00D94DCD">
              <w:t>160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Повторение по теме «Части речи».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изученный материал по теме «Части речи».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Осознание роли языка и речи в жизни человека.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Распознавать части речи.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161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Повторение по теме «Звуки и буквы».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изученный материал по теме «Звуки и буквы».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Проводить фонетический анализ слова.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162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 xml:space="preserve">Повторение по </w:t>
            </w:r>
            <w:r w:rsidRPr="00D94DCD">
              <w:lastRenderedPageBreak/>
              <w:t>теме «Правила правописания».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lastRenderedPageBreak/>
              <w:t>Урок –</w:t>
            </w:r>
            <w:r w:rsidRPr="00D94DCD">
              <w:lastRenderedPageBreak/>
              <w:t>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lastRenderedPageBreak/>
              <w:t xml:space="preserve">Проверить знания </w:t>
            </w:r>
            <w:r w:rsidRPr="00D94DCD">
              <w:lastRenderedPageBreak/>
              <w:t>учащихся о правилах правописания.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lastRenderedPageBreak/>
              <w:t xml:space="preserve">Умение осознавать </w:t>
            </w:r>
            <w:r w:rsidRPr="00D94DCD">
              <w:lastRenderedPageBreak/>
              <w:t>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lastRenderedPageBreak/>
              <w:t xml:space="preserve">Применять </w:t>
            </w:r>
            <w:r w:rsidRPr="00D94DCD">
              <w:lastRenderedPageBreak/>
              <w:t>правила правописания.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 xml:space="preserve">Умение </w:t>
            </w:r>
            <w:r w:rsidRPr="00D94DCD">
              <w:lastRenderedPageBreak/>
              <w:t>слушать и понимать речь других.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lastRenderedPageBreak/>
              <w:t>Анализирова</w:t>
            </w:r>
            <w:r w:rsidRPr="00D94DCD">
              <w:lastRenderedPageBreak/>
              <w:t>ть, делать выводы, сравнивать.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lastRenderedPageBreak/>
              <w:t>163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Контрольное списывание.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 xml:space="preserve">Урок – контроль 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Проверить умение списывать текст без нарушения правил каллиграфического письма, без грамматических ошибок.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Видеть орфограммы в слове.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Контроль в форме сличения способа действия и его результата.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 xml:space="preserve">164 – 169 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Повторение и закрепление изученного материала.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Повторить и закрепить изученный материал; проверить знания учащихся.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Нравственно-этическая ориентация.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Применять правила правописания.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Анализировать, делать выводы, сравнивать.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605" w:type="dxa"/>
          </w:tcPr>
          <w:p w:rsidR="00171ABD" w:rsidRPr="00D94DCD" w:rsidRDefault="00171ABD" w:rsidP="00746AC5">
            <w:r w:rsidRPr="00D94DCD">
              <w:t>170</w:t>
            </w:r>
          </w:p>
        </w:tc>
        <w:tc>
          <w:tcPr>
            <w:tcW w:w="2242" w:type="dxa"/>
          </w:tcPr>
          <w:p w:rsidR="00171ABD" w:rsidRPr="00D94DCD" w:rsidRDefault="00171ABD" w:rsidP="00746AC5">
            <w:r w:rsidRPr="00D94DCD">
              <w:t>Обобщение знаний по курсу русского языка 2 класс.</w:t>
            </w:r>
          </w:p>
        </w:tc>
        <w:tc>
          <w:tcPr>
            <w:tcW w:w="1417" w:type="dxa"/>
          </w:tcPr>
          <w:p w:rsidR="00171ABD" w:rsidRPr="00D94DCD" w:rsidRDefault="00171ABD" w:rsidP="00746AC5">
            <w:pPr>
              <w:jc w:val="center"/>
            </w:pPr>
            <w:r w:rsidRPr="00D94DCD">
              <w:t>Урок –рефлексии</w:t>
            </w:r>
          </w:p>
          <w:p w:rsidR="00171ABD" w:rsidRPr="00D94DCD" w:rsidRDefault="00171ABD" w:rsidP="00746AC5">
            <w:pPr>
              <w:jc w:val="center"/>
            </w:pPr>
            <w:r w:rsidRPr="00D94DCD">
              <w:t>1 час</w:t>
            </w:r>
          </w:p>
        </w:tc>
        <w:tc>
          <w:tcPr>
            <w:tcW w:w="2835" w:type="dxa"/>
          </w:tcPr>
          <w:p w:rsidR="00171ABD" w:rsidRPr="00D94DCD" w:rsidRDefault="00171ABD" w:rsidP="00746AC5">
            <w:r w:rsidRPr="00D94DCD">
              <w:t>Обобщить знания учащихся, полученные в процессе изучения отдельных тем, установить связь между ними.</w:t>
            </w:r>
          </w:p>
        </w:tc>
        <w:tc>
          <w:tcPr>
            <w:tcW w:w="2268" w:type="dxa"/>
          </w:tcPr>
          <w:p w:rsidR="00171ABD" w:rsidRPr="00D94DCD" w:rsidRDefault="00171ABD" w:rsidP="00746AC5">
            <w:r w:rsidRPr="00D94DCD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843" w:type="dxa"/>
          </w:tcPr>
          <w:p w:rsidR="00171ABD" w:rsidRPr="00D94DCD" w:rsidRDefault="00171ABD" w:rsidP="00746AC5">
            <w:r w:rsidRPr="00D94DCD">
              <w:t>Использовать полученные знания.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Работать в парах, группах;</w:t>
            </w:r>
          </w:p>
          <w:p w:rsidR="00171ABD" w:rsidRPr="00D94DCD" w:rsidRDefault="00171ABD" w:rsidP="00746AC5">
            <w:r w:rsidRPr="00D94DCD">
              <w:t>участвовать в обсуждении</w:t>
            </w:r>
          </w:p>
        </w:tc>
        <w:tc>
          <w:tcPr>
            <w:tcW w:w="1559" w:type="dxa"/>
          </w:tcPr>
          <w:p w:rsidR="00171ABD" w:rsidRPr="00D94DCD" w:rsidRDefault="00171ABD" w:rsidP="00746AC5">
            <w:r w:rsidRPr="00D94DCD">
              <w:t>Оценка результатов работы.</w:t>
            </w:r>
          </w:p>
        </w:tc>
        <w:tc>
          <w:tcPr>
            <w:tcW w:w="700" w:type="dxa"/>
            <w:gridSpan w:val="5"/>
          </w:tcPr>
          <w:p w:rsidR="00171ABD" w:rsidRPr="00D94DCD" w:rsidRDefault="00171ABD" w:rsidP="00746AC5"/>
        </w:tc>
        <w:tc>
          <w:tcPr>
            <w:tcW w:w="1001" w:type="dxa"/>
            <w:gridSpan w:val="10"/>
          </w:tcPr>
          <w:p w:rsidR="00171ABD" w:rsidRPr="00D94DCD" w:rsidRDefault="00171ABD" w:rsidP="00746AC5"/>
        </w:tc>
      </w:tr>
      <w:tr w:rsidR="00171ABD" w:rsidRPr="00D94DCD" w:rsidTr="00746AC5">
        <w:trPr>
          <w:gridAfter w:val="1"/>
          <w:wAfter w:w="196" w:type="dxa"/>
          <w:trHeight w:val="262"/>
        </w:trPr>
        <w:tc>
          <w:tcPr>
            <w:tcW w:w="16029" w:type="dxa"/>
            <w:gridSpan w:val="23"/>
          </w:tcPr>
          <w:p w:rsidR="00171ABD" w:rsidRPr="00D94DCD" w:rsidRDefault="00171ABD" w:rsidP="00746AC5">
            <w:pPr>
              <w:rPr>
                <w:b/>
              </w:rPr>
            </w:pPr>
            <w:r w:rsidRPr="00D94DCD">
              <w:rPr>
                <w:b/>
              </w:rPr>
              <w:lastRenderedPageBreak/>
              <w:t>ИТОГО – 170 Ч</w:t>
            </w:r>
          </w:p>
        </w:tc>
      </w:tr>
    </w:tbl>
    <w:p w:rsidR="00171ABD" w:rsidRPr="00CC7371" w:rsidRDefault="00171ABD" w:rsidP="00171ABD">
      <w:pPr>
        <w:jc w:val="center"/>
        <w:rPr>
          <w:sz w:val="20"/>
          <w:szCs w:val="20"/>
        </w:rPr>
      </w:pPr>
    </w:p>
    <w:p w:rsidR="00171ABD" w:rsidRPr="00CC7371" w:rsidRDefault="00171ABD" w:rsidP="00171ABD">
      <w:pPr>
        <w:rPr>
          <w:sz w:val="20"/>
          <w:szCs w:val="20"/>
        </w:rPr>
      </w:pPr>
    </w:p>
    <w:p w:rsidR="00171ABD" w:rsidRPr="00CC7371" w:rsidRDefault="00171ABD" w:rsidP="00171ABD">
      <w:pPr>
        <w:rPr>
          <w:sz w:val="20"/>
          <w:szCs w:val="20"/>
        </w:rPr>
      </w:pPr>
    </w:p>
    <w:p w:rsidR="00D91EE9" w:rsidRDefault="00D91EE9"/>
    <w:sectPr w:rsidR="00D91EE9" w:rsidSect="00F20A98">
      <w:footerReference w:type="default" r:id="rId8"/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A67" w:rsidRDefault="00D12A67" w:rsidP="003652F7">
      <w:r>
        <w:separator/>
      </w:r>
    </w:p>
  </w:endnote>
  <w:endnote w:type="continuationSeparator" w:id="1">
    <w:p w:rsidR="00D12A67" w:rsidRDefault="00D12A67" w:rsidP="00365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58" w:rsidRDefault="003652F7" w:rsidP="005A67F3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71AB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0A98">
      <w:rPr>
        <w:rStyle w:val="aa"/>
        <w:noProof/>
      </w:rPr>
      <w:t>1</w:t>
    </w:r>
    <w:r>
      <w:rPr>
        <w:rStyle w:val="aa"/>
      </w:rPr>
      <w:fldChar w:fldCharType="end"/>
    </w:r>
  </w:p>
  <w:p w:rsidR="00181858" w:rsidRDefault="00D12A67" w:rsidP="00C87DA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A67" w:rsidRDefault="00D12A67" w:rsidP="003652F7">
      <w:r>
        <w:separator/>
      </w:r>
    </w:p>
  </w:footnote>
  <w:footnote w:type="continuationSeparator" w:id="1">
    <w:p w:rsidR="00D12A67" w:rsidRDefault="00D12A67" w:rsidP="003652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51E"/>
    <w:multiLevelType w:val="hybridMultilevel"/>
    <w:tmpl w:val="D4927852"/>
    <w:lvl w:ilvl="0" w:tplc="A2402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D30C84"/>
    <w:multiLevelType w:val="hybridMultilevel"/>
    <w:tmpl w:val="E98A0E3A"/>
    <w:lvl w:ilvl="0" w:tplc="0DC22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153D6B"/>
    <w:multiLevelType w:val="hybridMultilevel"/>
    <w:tmpl w:val="0AB635A0"/>
    <w:lvl w:ilvl="0" w:tplc="277872D0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D5B85"/>
    <w:multiLevelType w:val="hybridMultilevel"/>
    <w:tmpl w:val="8C6EF46C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>
    <w:nsid w:val="4A7B2403"/>
    <w:multiLevelType w:val="hybridMultilevel"/>
    <w:tmpl w:val="AB52E6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>
    <w:nsid w:val="65ED1232"/>
    <w:multiLevelType w:val="hybridMultilevel"/>
    <w:tmpl w:val="80188382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ABD"/>
    <w:rsid w:val="00171ABD"/>
    <w:rsid w:val="00227D34"/>
    <w:rsid w:val="003652F7"/>
    <w:rsid w:val="007344D4"/>
    <w:rsid w:val="00D12A67"/>
    <w:rsid w:val="00D91EE9"/>
    <w:rsid w:val="00EF3CFA"/>
    <w:rsid w:val="00F2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3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171A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71A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basedOn w:val="a0"/>
    <w:uiPriority w:val="99"/>
    <w:rsid w:val="00171ABD"/>
    <w:rPr>
      <w:rFonts w:cs="Times New Roman"/>
      <w:color w:val="auto"/>
      <w:sz w:val="20"/>
      <w:szCs w:val="20"/>
    </w:rPr>
  </w:style>
  <w:style w:type="paragraph" w:customStyle="1" w:styleId="21">
    <w:name w:val="Знак2"/>
    <w:basedOn w:val="a"/>
    <w:uiPriority w:val="99"/>
    <w:semiHidden/>
    <w:rsid w:val="00171A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171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171ABD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71ABD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171ABD"/>
    <w:rPr>
      <w:rFonts w:cs="Times New Roman"/>
      <w:vertAlign w:val="superscript"/>
    </w:rPr>
  </w:style>
  <w:style w:type="paragraph" w:customStyle="1" w:styleId="u-2-msonormal">
    <w:name w:val="u-2-msonormal"/>
    <w:basedOn w:val="a"/>
    <w:rsid w:val="00171ABD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rsid w:val="00171A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1A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71ABD"/>
    <w:rPr>
      <w:rFonts w:cs="Times New Roman"/>
    </w:rPr>
  </w:style>
  <w:style w:type="paragraph" w:customStyle="1" w:styleId="msg-header-from">
    <w:name w:val="msg-header-from"/>
    <w:basedOn w:val="a"/>
    <w:rsid w:val="00171AB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20A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0A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8020</Words>
  <Characters>45720</Characters>
  <Application>Microsoft Office Word</Application>
  <DocSecurity>0</DocSecurity>
  <Lines>381</Lines>
  <Paragraphs>107</Paragraphs>
  <ScaleCrop>false</ScaleCrop>
  <Company/>
  <LinksUpToDate>false</LinksUpToDate>
  <CharactersWithSpaces>53633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3</cp:revision>
  <dcterms:created xsi:type="dcterms:W3CDTF">2016-02-17T06:30:00Z</dcterms:created>
  <dcterms:modified xsi:type="dcterms:W3CDTF">2016-02-18T04:22:00Z</dcterms:modified>
</cp:coreProperties>
</file>